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045017"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90D12" w:rsidRPr="00641D51" w:rsidRDefault="00990D12" w:rsidP="00D671DD">
                  <w:pPr>
                    <w:jc w:val="both"/>
                  </w:pPr>
                  <w:r w:rsidRPr="001F2DC1">
                    <w:t xml:space="preserve">Приложение  к ОПОП по направлению подготовки </w:t>
                  </w:r>
                  <w:r>
                    <w:rPr>
                      <w:rFonts w:eastAsia="Courier New"/>
                      <w:lang w:bidi="ru-RU"/>
                    </w:rPr>
                    <w:t>45</w:t>
                  </w:r>
                  <w:r w:rsidRPr="00D65FBB">
                    <w:rPr>
                      <w:rFonts w:eastAsia="Courier New"/>
                      <w:lang w:bidi="ru-RU"/>
                    </w:rPr>
                    <w:t xml:space="preserve">.03.01 </w:t>
                  </w:r>
                  <w:r>
                    <w:rPr>
                      <w:rFonts w:eastAsia="Courier New"/>
                      <w:lang w:bidi="ru-RU"/>
                    </w:rPr>
                    <w:t>Филология</w:t>
                  </w:r>
                  <w:r>
                    <w:rPr>
                      <w:rFonts w:eastAsia="Courier New"/>
                      <w:sz w:val="24"/>
                      <w:szCs w:val="24"/>
                      <w:lang w:bidi="ru-RU"/>
                    </w:rPr>
                    <w:t xml:space="preserve"> </w:t>
                  </w:r>
                  <w:r w:rsidRPr="00731C1D">
                    <w:rPr>
                      <w:color w:val="000000"/>
                    </w:rPr>
                    <w:t>(уровень бакалавриата)</w:t>
                  </w:r>
                  <w:r w:rsidRPr="00731C1D">
                    <w:t xml:space="preserve">, Направленность (профиль) программы </w:t>
                  </w:r>
                  <w:r w:rsidRPr="00731C1D">
                    <w:rPr>
                      <w:rFonts w:eastAsia="Courier New"/>
                      <w:lang w:bidi="ru-RU"/>
                    </w:rPr>
                    <w:t>«</w:t>
                  </w:r>
                  <w:r>
                    <w:rPr>
                      <w:rFonts w:eastAsia="Courier New"/>
                      <w:lang w:bidi="ru-RU"/>
                    </w:rPr>
                    <w:t>Отечественная филология</w:t>
                  </w:r>
                  <w:r w:rsidRPr="00731C1D">
                    <w:rPr>
                      <w:rFonts w:eastAsia="Courier New"/>
                      <w:lang w:bidi="ru-RU"/>
                    </w:rPr>
                    <w:t>»</w:t>
                  </w:r>
                  <w:r>
                    <w:rPr>
                      <w:rFonts w:eastAsia="Courier New"/>
                      <w:lang w:bidi="ru-RU"/>
                    </w:rPr>
                    <w:t xml:space="preserve">, </w:t>
                  </w:r>
                  <w:r w:rsidRPr="001F2DC1">
                    <w:t xml:space="preserve">утв. приказом ректора ОмГА </w:t>
                  </w:r>
                  <w:r w:rsidRPr="00FC5471">
                    <w:t>о</w:t>
                  </w:r>
                  <w:r w:rsidRPr="00BB0CC3">
                    <w:t xml:space="preserve">т </w:t>
                  </w:r>
                  <w:bookmarkStart w:id="0" w:name="_Hlk104383523"/>
                  <w:r w:rsidR="00D963A0" w:rsidRPr="000D2D21">
                    <w:rPr>
                      <w:color w:val="000000"/>
                    </w:rPr>
                    <w:t>28.03.2022 № 28</w:t>
                  </w:r>
                  <w:bookmarkEnd w:id="0"/>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Частное учреждение образовательная организация высшего образования</w:t>
      </w:r>
    </w:p>
    <w:p w:rsidR="00D671DD" w:rsidRPr="0044042F" w:rsidRDefault="00F41202" w:rsidP="00D671DD">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D671DD" w:rsidRPr="0044042F">
        <w:rPr>
          <w:rFonts w:eastAsia="Courier New"/>
          <w:noProof/>
          <w:sz w:val="28"/>
          <w:szCs w:val="28"/>
          <w:lang w:bidi="ru-RU"/>
        </w:rPr>
        <w:t>Омская гуманитарная академия</w:t>
      </w:r>
      <w:r>
        <w:rPr>
          <w:rFonts w:eastAsia="Courier New"/>
          <w:noProof/>
          <w:sz w:val="28"/>
          <w:szCs w:val="28"/>
          <w:lang w:bidi="ru-RU"/>
        </w:rPr>
        <w:t>»</w:t>
      </w: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 xml:space="preserve">Кафедра </w:t>
      </w:r>
      <w:r w:rsidR="003237FE">
        <w:rPr>
          <w:rFonts w:eastAsia="Courier New"/>
          <w:noProof/>
          <w:sz w:val="28"/>
          <w:szCs w:val="28"/>
          <w:lang w:bidi="ru-RU"/>
        </w:rPr>
        <w:t>у</w:t>
      </w:r>
      <w:r w:rsidRPr="0044042F">
        <w:rPr>
          <w:rFonts w:eastAsia="Courier New"/>
          <w:noProof/>
          <w:sz w:val="28"/>
          <w:szCs w:val="28"/>
          <w:lang w:bidi="ru-RU"/>
        </w:rPr>
        <w:t>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045017"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90D12" w:rsidRPr="00C94464" w:rsidRDefault="00990D12" w:rsidP="00D671DD">
                  <w:pPr>
                    <w:jc w:val="center"/>
                    <w:rPr>
                      <w:sz w:val="24"/>
                      <w:szCs w:val="24"/>
                    </w:rPr>
                  </w:pPr>
                  <w:r w:rsidRPr="00C94464">
                    <w:rPr>
                      <w:sz w:val="24"/>
                      <w:szCs w:val="24"/>
                    </w:rPr>
                    <w:t>УТВЕРЖДАЮ:</w:t>
                  </w:r>
                </w:p>
                <w:p w:rsidR="00990D12" w:rsidRPr="00C94464" w:rsidRDefault="00990D12" w:rsidP="00D671DD">
                  <w:pPr>
                    <w:jc w:val="center"/>
                    <w:rPr>
                      <w:sz w:val="24"/>
                      <w:szCs w:val="24"/>
                    </w:rPr>
                  </w:pPr>
                  <w:r w:rsidRPr="00C94464">
                    <w:rPr>
                      <w:sz w:val="24"/>
                      <w:szCs w:val="24"/>
                    </w:rPr>
                    <w:t>Ректор, д.фил.н., профессор</w:t>
                  </w:r>
                </w:p>
                <w:p w:rsidR="00990D12" w:rsidRPr="00C1531A" w:rsidRDefault="00990D12" w:rsidP="00990D12">
                  <w:pPr>
                    <w:jc w:val="center"/>
                    <w:rPr>
                      <w:sz w:val="24"/>
                      <w:szCs w:val="24"/>
                    </w:rPr>
                  </w:pPr>
                  <w:bookmarkStart w:id="1" w:name="_Hlk73103515"/>
                </w:p>
                <w:p w:rsidR="00990D12" w:rsidRPr="00C1531A" w:rsidRDefault="00990D12" w:rsidP="00990D12">
                  <w:pPr>
                    <w:ind w:firstLine="1985"/>
                    <w:jc w:val="center"/>
                    <w:rPr>
                      <w:sz w:val="24"/>
                      <w:szCs w:val="24"/>
                    </w:rPr>
                  </w:pPr>
                  <w:r w:rsidRPr="00C1531A">
                    <w:rPr>
                      <w:sz w:val="24"/>
                      <w:szCs w:val="24"/>
                    </w:rPr>
                    <w:t>А.Э. Еремеев</w:t>
                  </w:r>
                </w:p>
                <w:p w:rsidR="00990D12" w:rsidRPr="00C1531A" w:rsidRDefault="00990D12" w:rsidP="00990D12">
                  <w:pPr>
                    <w:jc w:val="center"/>
                    <w:rPr>
                      <w:sz w:val="24"/>
                      <w:szCs w:val="24"/>
                    </w:rPr>
                  </w:pPr>
                  <w:r w:rsidRPr="00C1531A">
                    <w:rPr>
                      <w:sz w:val="24"/>
                      <w:szCs w:val="24"/>
                    </w:rPr>
                    <w:t xml:space="preserve">                              </w:t>
                  </w:r>
                  <w:bookmarkStart w:id="2" w:name="_Hlk104380896"/>
                  <w:r w:rsidR="00D963A0" w:rsidRPr="007C2402">
                    <w:rPr>
                      <w:color w:val="000000"/>
                      <w:sz w:val="24"/>
                      <w:szCs w:val="24"/>
                    </w:rPr>
                    <w:t xml:space="preserve">28.03.2022 </w:t>
                  </w:r>
                  <w:bookmarkEnd w:id="2"/>
                  <w:r w:rsidRPr="00C1531A">
                    <w:rPr>
                      <w:sz w:val="24"/>
                      <w:szCs w:val="24"/>
                    </w:rPr>
                    <w:t>г.</w:t>
                  </w:r>
                </w:p>
                <w:bookmarkEnd w:id="1"/>
                <w:p w:rsidR="00990D12" w:rsidRPr="00C94464" w:rsidRDefault="00990D12" w:rsidP="00990D12">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w:t>
      </w:r>
      <w:r w:rsidR="006B278A">
        <w:rPr>
          <w:bCs/>
          <w:sz w:val="24"/>
          <w:szCs w:val="24"/>
        </w:rPr>
        <w:t>4</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CD6990" w:rsidRPr="00FB4C62" w:rsidRDefault="00CD6990" w:rsidP="00CD6990">
      <w:pPr>
        <w:widowControl/>
        <w:suppressAutoHyphens/>
        <w:autoSpaceDE/>
        <w:adjustRightInd/>
        <w:jc w:val="center"/>
        <w:rPr>
          <w:rFonts w:eastAsia="Courier New"/>
          <w:sz w:val="24"/>
          <w:szCs w:val="24"/>
          <w:lang w:bidi="ru-RU"/>
        </w:rPr>
      </w:pPr>
      <w:r w:rsidRPr="00FB4C62">
        <w:rPr>
          <w:rFonts w:eastAsia="Courier New"/>
          <w:sz w:val="24"/>
          <w:szCs w:val="24"/>
          <w:lang w:bidi="ru-RU"/>
        </w:rPr>
        <w:t>(программа академического бакалавриата)</w:t>
      </w:r>
    </w:p>
    <w:p w:rsidR="00CD6990" w:rsidRPr="00FB4C62" w:rsidRDefault="00CD6990" w:rsidP="00CD6990">
      <w:pPr>
        <w:widowControl/>
        <w:suppressAutoHyphens/>
        <w:autoSpaceDE/>
        <w:adjustRightInd/>
        <w:jc w:val="center"/>
        <w:rPr>
          <w:rFonts w:eastAsia="Courier New"/>
          <w:sz w:val="24"/>
          <w:szCs w:val="24"/>
          <w:lang w:bidi="ru-RU"/>
        </w:rPr>
      </w:pPr>
    </w:p>
    <w:p w:rsidR="00CD6990" w:rsidRPr="00FB4C62" w:rsidRDefault="00CD6990" w:rsidP="00CD6990">
      <w:pPr>
        <w:widowControl/>
        <w:suppressAutoHyphens/>
        <w:autoSpaceDE/>
        <w:adjustRightInd/>
        <w:jc w:val="center"/>
        <w:rPr>
          <w:rFonts w:eastAsia="Courier New"/>
          <w:sz w:val="24"/>
          <w:szCs w:val="24"/>
          <w:lang w:bidi="ru-RU"/>
        </w:rPr>
      </w:pPr>
    </w:p>
    <w:p w:rsidR="00CD6990" w:rsidRDefault="00CD6990" w:rsidP="00CD6990">
      <w:pPr>
        <w:widowControl/>
        <w:suppressAutoHyphens/>
        <w:autoSpaceDE/>
        <w:adjustRightInd/>
        <w:jc w:val="center"/>
        <w:rPr>
          <w:rFonts w:eastAsia="Courier New"/>
          <w:sz w:val="24"/>
          <w:szCs w:val="24"/>
          <w:lang w:bidi="ru-RU"/>
        </w:rPr>
      </w:pPr>
      <w:r w:rsidRPr="00FB4C62">
        <w:rPr>
          <w:rFonts w:eastAsia="Courier New"/>
          <w:sz w:val="24"/>
          <w:szCs w:val="24"/>
          <w:lang w:bidi="ru-RU"/>
        </w:rPr>
        <w:t xml:space="preserve">Направление подготовки </w:t>
      </w:r>
      <w:r w:rsidRPr="00C207BB">
        <w:rPr>
          <w:rFonts w:eastAsia="Courier New"/>
          <w:b/>
          <w:sz w:val="24"/>
          <w:szCs w:val="24"/>
          <w:lang w:bidi="ru-RU"/>
        </w:rPr>
        <w:t>45.03.01 Филология</w:t>
      </w:r>
      <w:r w:rsidRPr="00FB4C62">
        <w:rPr>
          <w:rFonts w:eastAsia="Courier New"/>
          <w:sz w:val="24"/>
          <w:szCs w:val="24"/>
          <w:lang w:bidi="ru-RU"/>
        </w:rPr>
        <w:t xml:space="preserve"> (уровень бакалавриата)</w:t>
      </w:r>
      <w:r w:rsidRPr="00FB4C62">
        <w:rPr>
          <w:rFonts w:eastAsia="Courier New"/>
          <w:sz w:val="24"/>
          <w:szCs w:val="24"/>
          <w:lang w:bidi="ru-RU"/>
        </w:rPr>
        <w:cr/>
        <w:t xml:space="preserve"> </w:t>
      </w:r>
    </w:p>
    <w:p w:rsidR="00CD6990" w:rsidRPr="00FB4C62" w:rsidRDefault="00CD6990" w:rsidP="00CD6990">
      <w:pPr>
        <w:widowControl/>
        <w:suppressAutoHyphens/>
        <w:autoSpaceDE/>
        <w:adjustRightInd/>
        <w:jc w:val="center"/>
        <w:rPr>
          <w:rFonts w:eastAsia="Courier New"/>
          <w:sz w:val="24"/>
          <w:szCs w:val="24"/>
          <w:lang w:bidi="ru-RU"/>
        </w:rPr>
      </w:pPr>
      <w:r w:rsidRPr="00FB4C62">
        <w:rPr>
          <w:rFonts w:eastAsia="Courier New"/>
          <w:sz w:val="24"/>
          <w:szCs w:val="24"/>
          <w:lang w:bidi="ru-RU"/>
        </w:rPr>
        <w:t xml:space="preserve">Направленность (профиль) программы </w:t>
      </w:r>
      <w:r w:rsidR="00F41202">
        <w:rPr>
          <w:rFonts w:eastAsia="Courier New"/>
          <w:b/>
          <w:sz w:val="24"/>
          <w:szCs w:val="24"/>
          <w:lang w:bidi="ru-RU"/>
        </w:rPr>
        <w:t>«</w:t>
      </w:r>
      <w:r w:rsidRPr="00C207BB">
        <w:rPr>
          <w:rFonts w:eastAsia="Courier New"/>
          <w:b/>
          <w:sz w:val="24"/>
          <w:szCs w:val="24"/>
          <w:lang w:bidi="ru-RU"/>
        </w:rPr>
        <w:t>Отечественная филология</w:t>
      </w:r>
      <w:r w:rsidR="00F41202">
        <w:rPr>
          <w:rFonts w:eastAsia="Courier New"/>
          <w:sz w:val="24"/>
          <w:szCs w:val="24"/>
          <w:lang w:bidi="ru-RU"/>
        </w:rPr>
        <w:t>»</w:t>
      </w:r>
      <w:r>
        <w:rPr>
          <w:rFonts w:eastAsia="Courier New"/>
          <w:sz w:val="24"/>
          <w:szCs w:val="24"/>
          <w:lang w:bidi="ru-RU"/>
        </w:rPr>
        <w:t xml:space="preserve"> </w:t>
      </w:r>
    </w:p>
    <w:p w:rsidR="00CD6990" w:rsidRPr="00FB4C62" w:rsidRDefault="00CD6990" w:rsidP="00CD6990">
      <w:pPr>
        <w:widowControl/>
        <w:suppressAutoHyphens/>
        <w:autoSpaceDE/>
        <w:adjustRightInd/>
        <w:jc w:val="center"/>
        <w:rPr>
          <w:rFonts w:eastAsia="Courier New"/>
          <w:sz w:val="24"/>
          <w:szCs w:val="24"/>
          <w:lang w:bidi="ru-RU"/>
        </w:rPr>
      </w:pPr>
    </w:p>
    <w:p w:rsidR="00CD6990" w:rsidRPr="00FB4C62" w:rsidRDefault="00CD6990" w:rsidP="00CD6990">
      <w:pPr>
        <w:widowControl/>
        <w:suppressAutoHyphens/>
        <w:autoSpaceDE/>
        <w:adjustRightInd/>
        <w:jc w:val="center"/>
        <w:rPr>
          <w:rFonts w:eastAsia="Courier New"/>
          <w:b/>
          <w:sz w:val="24"/>
          <w:szCs w:val="24"/>
          <w:lang w:bidi="ru-RU"/>
        </w:rPr>
      </w:pPr>
    </w:p>
    <w:p w:rsidR="00CD6990" w:rsidRDefault="00CD6990" w:rsidP="00CD6990">
      <w:pPr>
        <w:jc w:val="center"/>
        <w:rPr>
          <w:sz w:val="24"/>
          <w:szCs w:val="24"/>
        </w:rPr>
      </w:pPr>
      <w:r w:rsidRPr="00FB4C62">
        <w:rPr>
          <w:rFonts w:eastAsia="Courier New"/>
          <w:sz w:val="24"/>
          <w:szCs w:val="24"/>
          <w:lang w:bidi="ru-RU"/>
        </w:rPr>
        <w:t xml:space="preserve">Виды профессиональной деятельности: </w:t>
      </w:r>
    </w:p>
    <w:p w:rsidR="008F4410" w:rsidRDefault="008F4410" w:rsidP="00CD6990">
      <w:pPr>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EF4D90" w:rsidRDefault="00EF4D90" w:rsidP="00CD6990">
      <w:pPr>
        <w:jc w:val="center"/>
        <w:rPr>
          <w:rFonts w:eastAsia="Courier New"/>
          <w:sz w:val="24"/>
          <w:szCs w:val="24"/>
          <w:lang w:bidi="ru-RU"/>
        </w:rPr>
      </w:pPr>
    </w:p>
    <w:p w:rsidR="00D963A0" w:rsidRDefault="00D963A0" w:rsidP="00D963A0">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8607C1" w:rsidRDefault="008607C1" w:rsidP="008607C1">
      <w:pPr>
        <w:suppressAutoHyphens/>
        <w:jc w:val="center"/>
        <w:rPr>
          <w:rFonts w:eastAsia="SimSun"/>
          <w:b/>
          <w:color w:val="000000"/>
          <w:kern w:val="2"/>
          <w:sz w:val="24"/>
          <w:szCs w:val="24"/>
          <w:lang w:eastAsia="hi-IN" w:bidi="hi-IN"/>
        </w:rPr>
      </w:pPr>
      <w:bookmarkStart w:id="4" w:name="_Hlk104374542"/>
    </w:p>
    <w:p w:rsidR="008607C1" w:rsidRDefault="008607C1" w:rsidP="008607C1">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8607C1" w:rsidRDefault="008607C1" w:rsidP="008607C1">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8607C1" w:rsidRDefault="008607C1" w:rsidP="008607C1">
      <w:pPr>
        <w:suppressAutoHyphens/>
        <w:jc w:val="center"/>
        <w:rPr>
          <w:rFonts w:eastAsia="SimSun"/>
          <w:kern w:val="2"/>
          <w:sz w:val="24"/>
          <w:szCs w:val="24"/>
          <w:lang w:eastAsia="hi-IN" w:bidi="hi-IN"/>
        </w:rPr>
      </w:pPr>
    </w:p>
    <w:p w:rsidR="00D963A0" w:rsidRPr="003D7B7B" w:rsidRDefault="00D963A0" w:rsidP="00D963A0">
      <w:pPr>
        <w:widowControl/>
        <w:suppressAutoHyphens/>
        <w:autoSpaceDE/>
        <w:adjustRightInd/>
        <w:rPr>
          <w:rFonts w:eastAsia="SimSun"/>
          <w:b/>
          <w:kern w:val="2"/>
          <w:sz w:val="24"/>
          <w:szCs w:val="24"/>
          <w:lang w:eastAsia="hi-IN" w:bidi="hi-IN"/>
        </w:rPr>
      </w:pPr>
    </w:p>
    <w:p w:rsidR="00D963A0" w:rsidRPr="003D7B7B" w:rsidRDefault="00D963A0" w:rsidP="00D963A0">
      <w:pPr>
        <w:suppressAutoHyphens/>
        <w:contextualSpacing/>
        <w:rPr>
          <w:rFonts w:eastAsia="SimSun"/>
          <w:kern w:val="2"/>
          <w:sz w:val="24"/>
          <w:szCs w:val="24"/>
          <w:lang w:eastAsia="hi-IN" w:bidi="hi-IN"/>
        </w:rPr>
      </w:pPr>
    </w:p>
    <w:p w:rsidR="00D963A0" w:rsidRPr="003D7B7B" w:rsidRDefault="00D963A0" w:rsidP="00D963A0">
      <w:pPr>
        <w:suppressAutoHyphens/>
        <w:contextualSpacing/>
        <w:rPr>
          <w:rFonts w:eastAsia="SimSun"/>
          <w:kern w:val="2"/>
          <w:sz w:val="24"/>
          <w:szCs w:val="24"/>
          <w:lang w:eastAsia="hi-IN" w:bidi="hi-IN"/>
        </w:rPr>
      </w:pPr>
    </w:p>
    <w:p w:rsidR="00D963A0" w:rsidRPr="003D7B7B" w:rsidRDefault="00D963A0" w:rsidP="00D963A0">
      <w:pPr>
        <w:suppressAutoHyphens/>
        <w:contextualSpacing/>
        <w:rPr>
          <w:rFonts w:eastAsia="SimSun"/>
          <w:kern w:val="2"/>
          <w:sz w:val="24"/>
          <w:szCs w:val="24"/>
          <w:lang w:eastAsia="hi-IN" w:bidi="hi-IN"/>
        </w:rPr>
      </w:pPr>
    </w:p>
    <w:p w:rsidR="00D963A0" w:rsidRPr="007C2402" w:rsidRDefault="00D963A0" w:rsidP="00D963A0">
      <w:pPr>
        <w:suppressAutoHyphens/>
        <w:contextualSpacing/>
        <w:jc w:val="center"/>
        <w:rPr>
          <w:color w:val="000000"/>
          <w:sz w:val="24"/>
          <w:szCs w:val="24"/>
        </w:rPr>
      </w:pPr>
      <w:r w:rsidRPr="007C2402">
        <w:rPr>
          <w:color w:val="000000"/>
          <w:sz w:val="24"/>
          <w:szCs w:val="24"/>
        </w:rPr>
        <w:t>Омск, 2022</w:t>
      </w:r>
    </w:p>
    <w:p w:rsidR="00D671DD" w:rsidRPr="0044042F" w:rsidRDefault="00D963A0" w:rsidP="00D963A0">
      <w:pPr>
        <w:widowControl/>
        <w:autoSpaceDE/>
        <w:autoSpaceDN/>
        <w:adjustRightInd/>
        <w:spacing w:after="200" w:line="276" w:lineRule="auto"/>
        <w:jc w:val="center"/>
        <w:rPr>
          <w:rFonts w:eastAsia="SimSun"/>
          <w:b/>
          <w:kern w:val="2"/>
          <w:sz w:val="24"/>
          <w:szCs w:val="24"/>
          <w:lang w:eastAsia="hi-IN" w:bidi="hi-IN"/>
        </w:rPr>
      </w:pPr>
      <w:r w:rsidRPr="007C2402">
        <w:rPr>
          <w:color w:val="000000"/>
          <w:sz w:val="24"/>
          <w:szCs w:val="24"/>
        </w:rPr>
        <w:br w:type="page"/>
      </w:r>
      <w:bookmarkEnd w:id="3"/>
      <w:bookmarkEnd w:id="4"/>
      <w:r w:rsidR="00D671DD" w:rsidRPr="0044042F">
        <w:rPr>
          <w:rFonts w:eastAsia="SimSun"/>
          <w:b/>
          <w:kern w:val="2"/>
          <w:sz w:val="24"/>
          <w:szCs w:val="24"/>
          <w:lang w:eastAsia="hi-IN" w:bidi="hi-IN"/>
        </w:rPr>
        <w:lastRenderedPageBreak/>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A12A5B"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A12A5B"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 xml:space="preserve">Перечень ресурсов информационно-телекоммуникационной сети </w:t>
            </w:r>
            <w:r w:rsidR="00F41202">
              <w:rPr>
                <w:sz w:val="24"/>
                <w:szCs w:val="24"/>
              </w:rPr>
              <w:t>«</w:t>
            </w:r>
            <w:r w:rsidRPr="0044042F">
              <w:rPr>
                <w:sz w:val="24"/>
                <w:szCs w:val="24"/>
              </w:rPr>
              <w:t>Интернет</w:t>
            </w:r>
            <w:r w:rsidR="00F41202">
              <w:rPr>
                <w:sz w:val="24"/>
                <w:szCs w:val="24"/>
              </w:rPr>
              <w:t>»</w:t>
            </w:r>
            <w:r w:rsidRPr="0044042F">
              <w:rPr>
                <w:sz w:val="24"/>
                <w:szCs w:val="24"/>
              </w:rPr>
              <w:t>,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A12A5B"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A12A5B"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A12A5B">
            <w:pPr>
              <w:jc w:val="center"/>
              <w:rPr>
                <w:sz w:val="24"/>
                <w:szCs w:val="24"/>
              </w:rPr>
            </w:pPr>
            <w:r w:rsidRPr="0044042F">
              <w:rPr>
                <w:sz w:val="24"/>
                <w:szCs w:val="24"/>
              </w:rPr>
              <w:t>1</w:t>
            </w:r>
            <w:r w:rsidR="00A12A5B">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963A0" w:rsidRPr="002421A4" w:rsidRDefault="00D671DD" w:rsidP="00D963A0">
      <w:pPr>
        <w:spacing w:after="160" w:line="256" w:lineRule="auto"/>
        <w:rPr>
          <w:spacing w:val="-3"/>
          <w:sz w:val="24"/>
          <w:szCs w:val="24"/>
          <w:lang w:eastAsia="en-US"/>
        </w:rPr>
      </w:pPr>
      <w:r w:rsidRPr="0044042F">
        <w:rPr>
          <w:b/>
          <w:sz w:val="24"/>
          <w:szCs w:val="24"/>
        </w:rPr>
        <w:br w:type="page"/>
      </w:r>
      <w:r w:rsidR="00D963A0" w:rsidRPr="002421A4">
        <w:rPr>
          <w:spacing w:val="-3"/>
          <w:sz w:val="24"/>
          <w:szCs w:val="24"/>
          <w:lang w:eastAsia="en-US"/>
        </w:rPr>
        <w:lastRenderedPageBreak/>
        <w:t>Составитель:</w:t>
      </w:r>
    </w:p>
    <w:p w:rsidR="00D963A0" w:rsidRPr="0044042F" w:rsidRDefault="00D963A0" w:rsidP="00D963A0">
      <w:pPr>
        <w:widowControl/>
        <w:autoSpaceDE/>
        <w:autoSpaceDN/>
        <w:adjustRightInd/>
        <w:jc w:val="both"/>
        <w:rPr>
          <w:spacing w:val="-3"/>
          <w:sz w:val="24"/>
          <w:szCs w:val="24"/>
          <w:lang w:eastAsia="en-US"/>
        </w:rPr>
      </w:pPr>
    </w:p>
    <w:p w:rsidR="00D963A0" w:rsidRDefault="00D963A0" w:rsidP="00D963A0">
      <w:pPr>
        <w:widowControl/>
        <w:autoSpaceDE/>
        <w:autoSpaceDN/>
        <w:adjustRightInd/>
        <w:jc w:val="both"/>
        <w:rPr>
          <w:spacing w:val="-3"/>
          <w:sz w:val="24"/>
          <w:szCs w:val="24"/>
          <w:lang w:eastAsia="en-US"/>
        </w:rPr>
      </w:pPr>
      <w:r>
        <w:rPr>
          <w:spacing w:val="-3"/>
          <w:sz w:val="24"/>
          <w:szCs w:val="24"/>
          <w:lang w:eastAsia="en-US"/>
        </w:rPr>
        <w:t xml:space="preserve">К.ю.н. доцент </w:t>
      </w:r>
      <w:r>
        <w:rPr>
          <w:spacing w:val="-3"/>
          <w:sz w:val="24"/>
          <w:szCs w:val="24"/>
        </w:rPr>
        <w:t>_________________ /</w:t>
      </w:r>
      <w:r>
        <w:rPr>
          <w:spacing w:val="-3"/>
          <w:sz w:val="24"/>
          <w:szCs w:val="24"/>
          <w:lang w:eastAsia="en-US"/>
        </w:rPr>
        <w:t>Путилов П.Н./</w:t>
      </w:r>
    </w:p>
    <w:p w:rsidR="00D963A0" w:rsidRPr="0044042F" w:rsidRDefault="00D963A0" w:rsidP="00D963A0">
      <w:pPr>
        <w:widowControl/>
        <w:autoSpaceDE/>
        <w:autoSpaceDN/>
        <w:adjustRightInd/>
        <w:jc w:val="both"/>
        <w:rPr>
          <w:spacing w:val="-3"/>
          <w:sz w:val="24"/>
          <w:szCs w:val="24"/>
          <w:lang w:eastAsia="en-US"/>
        </w:rPr>
      </w:pPr>
    </w:p>
    <w:p w:rsidR="00D963A0" w:rsidRPr="0044042F" w:rsidRDefault="00D963A0" w:rsidP="00D963A0">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D963A0" w:rsidRPr="007C2402" w:rsidRDefault="00D963A0" w:rsidP="00D963A0">
      <w:pPr>
        <w:widowControl/>
        <w:autoSpaceDE/>
        <w:autoSpaceDN/>
        <w:adjustRightInd/>
        <w:jc w:val="both"/>
        <w:rPr>
          <w:color w:val="000000"/>
          <w:spacing w:val="-3"/>
          <w:sz w:val="24"/>
          <w:szCs w:val="24"/>
          <w:lang w:eastAsia="en-US"/>
        </w:rPr>
      </w:pPr>
      <w:bookmarkStart w:id="5" w:name="_Hlk73103592"/>
      <w:r w:rsidRPr="007C2402">
        <w:rPr>
          <w:color w:val="000000"/>
          <w:spacing w:val="-3"/>
          <w:sz w:val="24"/>
          <w:szCs w:val="24"/>
          <w:lang w:eastAsia="en-US"/>
        </w:rPr>
        <w:t>Протокол от 25 марта 2022 г. № 8</w:t>
      </w:r>
    </w:p>
    <w:p w:rsidR="00D963A0" w:rsidRDefault="00D963A0" w:rsidP="00D963A0">
      <w:pPr>
        <w:jc w:val="both"/>
        <w:rPr>
          <w:spacing w:val="-3"/>
          <w:sz w:val="24"/>
          <w:szCs w:val="24"/>
        </w:rPr>
      </w:pPr>
    </w:p>
    <w:p w:rsidR="00D963A0" w:rsidRDefault="00D963A0" w:rsidP="00D963A0">
      <w:pPr>
        <w:rPr>
          <w:spacing w:val="-3"/>
          <w:sz w:val="24"/>
          <w:szCs w:val="24"/>
        </w:rPr>
      </w:pPr>
      <w:r>
        <w:rPr>
          <w:spacing w:val="-3"/>
          <w:sz w:val="24"/>
          <w:szCs w:val="24"/>
        </w:rPr>
        <w:t>Зав. кафедрой к.э.н., доцент _________________ /Сергиенко О.В./</w:t>
      </w:r>
      <w:bookmarkEnd w:id="5"/>
    </w:p>
    <w:p w:rsidR="00D963A0" w:rsidRPr="007C2402" w:rsidRDefault="00D963A0" w:rsidP="00D963A0">
      <w:pPr>
        <w:widowControl/>
        <w:autoSpaceDE/>
        <w:autoSpaceDN/>
        <w:adjustRightInd/>
        <w:jc w:val="both"/>
        <w:rPr>
          <w:color w:val="538135"/>
          <w:spacing w:val="-3"/>
          <w:sz w:val="24"/>
          <w:szCs w:val="24"/>
          <w:lang w:eastAsia="en-US"/>
        </w:rPr>
      </w:pPr>
    </w:p>
    <w:p w:rsidR="00D963A0" w:rsidRDefault="00D963A0" w:rsidP="00D963A0">
      <w:pPr>
        <w:widowControl/>
        <w:autoSpaceDE/>
        <w:autoSpaceDN/>
        <w:adjustRightInd/>
        <w:spacing w:after="200" w:line="276" w:lineRule="auto"/>
        <w:jc w:val="center"/>
        <w:rPr>
          <w:color w:val="000000"/>
          <w:sz w:val="24"/>
          <w:szCs w:val="24"/>
        </w:rPr>
      </w:pPr>
      <w:r w:rsidRPr="00793E1B">
        <w:rPr>
          <w:color w:val="000000"/>
          <w:spacing w:val="-3"/>
          <w:sz w:val="24"/>
          <w:szCs w:val="24"/>
          <w:lang w:eastAsia="en-US"/>
        </w:rPr>
        <w:br w:type="page"/>
      </w:r>
    </w:p>
    <w:p w:rsidR="00D671DD" w:rsidRPr="00C67DFE" w:rsidRDefault="00D671DD" w:rsidP="00E31780">
      <w:pPr>
        <w:spacing w:after="160" w:line="256" w:lineRule="auto"/>
        <w:rPr>
          <w:spacing w:val="-3"/>
          <w:sz w:val="24"/>
          <w:szCs w:val="24"/>
          <w:lang w:eastAsia="en-US"/>
        </w:rPr>
      </w:pPr>
      <w:r w:rsidRPr="00C67DFE">
        <w:rPr>
          <w:b/>
          <w:i/>
          <w:spacing w:val="-3"/>
          <w:sz w:val="24"/>
          <w:szCs w:val="24"/>
          <w:lang w:eastAsia="en-US"/>
        </w:rPr>
        <w:t xml:space="preserve">Рабочая программа дисциплины составлена </w:t>
      </w:r>
      <w:r w:rsidRPr="00C67DFE">
        <w:rPr>
          <w:b/>
          <w:i/>
          <w:sz w:val="24"/>
          <w:szCs w:val="24"/>
          <w:lang w:eastAsia="en-US"/>
        </w:rPr>
        <w:t>в соответствии с:</w:t>
      </w:r>
    </w:p>
    <w:p w:rsidR="00CD6990" w:rsidRPr="00FB4C62" w:rsidRDefault="00CD6990" w:rsidP="00CD6990">
      <w:pPr>
        <w:widowControl/>
        <w:autoSpaceDE/>
        <w:autoSpaceDN/>
        <w:adjustRightInd/>
        <w:ind w:firstLine="709"/>
        <w:jc w:val="both"/>
        <w:rPr>
          <w:sz w:val="24"/>
          <w:szCs w:val="24"/>
          <w:lang w:eastAsia="en-US"/>
        </w:rPr>
      </w:pPr>
      <w:r w:rsidRPr="00FB4C62">
        <w:rPr>
          <w:sz w:val="24"/>
          <w:szCs w:val="24"/>
          <w:lang w:eastAsia="en-US"/>
        </w:rPr>
        <w:t xml:space="preserve">- Федеральным законом Российской Федерации от 29.12.2012 № 273-ФЗ </w:t>
      </w:r>
      <w:r w:rsidR="00F41202">
        <w:rPr>
          <w:sz w:val="24"/>
          <w:szCs w:val="24"/>
          <w:lang w:eastAsia="en-US"/>
        </w:rPr>
        <w:t>«</w:t>
      </w:r>
      <w:r w:rsidRPr="00FB4C62">
        <w:rPr>
          <w:sz w:val="24"/>
          <w:szCs w:val="24"/>
          <w:lang w:eastAsia="en-US"/>
        </w:rPr>
        <w:t>Об образовании в Российской Федерации</w:t>
      </w:r>
      <w:r w:rsidR="00F41202">
        <w:rPr>
          <w:sz w:val="24"/>
          <w:szCs w:val="24"/>
          <w:lang w:eastAsia="en-US"/>
        </w:rPr>
        <w:t>»</w:t>
      </w:r>
      <w:r w:rsidRPr="00FB4C62">
        <w:rPr>
          <w:sz w:val="24"/>
          <w:szCs w:val="24"/>
          <w:lang w:eastAsia="en-US"/>
        </w:rPr>
        <w:t>;</w:t>
      </w:r>
    </w:p>
    <w:p w:rsidR="00CD6990" w:rsidRPr="00FB4C62" w:rsidRDefault="00CD6990" w:rsidP="00CD6990">
      <w:pPr>
        <w:ind w:firstLine="709"/>
        <w:jc w:val="both"/>
        <w:rPr>
          <w:sz w:val="24"/>
          <w:szCs w:val="24"/>
        </w:rPr>
      </w:pPr>
      <w:r w:rsidRPr="00FB4C62">
        <w:rPr>
          <w:sz w:val="24"/>
          <w:szCs w:val="24"/>
        </w:rPr>
        <w:t xml:space="preserve">- Федеральным государственным образовательным стандартом высшего образования по направлению подготовки </w:t>
      </w:r>
      <w:r w:rsidRPr="00CD6990">
        <w:rPr>
          <w:rFonts w:eastAsia="Courier New"/>
          <w:b/>
          <w:sz w:val="24"/>
          <w:szCs w:val="24"/>
          <w:lang w:bidi="ru-RU"/>
        </w:rPr>
        <w:t>45.03.01 Филология</w:t>
      </w:r>
      <w:r w:rsidRPr="00FB4C62">
        <w:rPr>
          <w:rFonts w:eastAsia="Courier New"/>
          <w:sz w:val="24"/>
          <w:szCs w:val="24"/>
          <w:lang w:bidi="ru-RU"/>
        </w:rPr>
        <w:t xml:space="preserve"> </w:t>
      </w:r>
      <w:r w:rsidRPr="00FB4C62">
        <w:rPr>
          <w:sz w:val="24"/>
          <w:szCs w:val="24"/>
        </w:rPr>
        <w:t>(уровень бакалавриата), утвержденн</w:t>
      </w:r>
      <w:r w:rsidR="00850494">
        <w:rPr>
          <w:sz w:val="24"/>
          <w:szCs w:val="24"/>
        </w:rPr>
        <w:t>ым</w:t>
      </w:r>
      <w:r w:rsidRPr="00FB4C62">
        <w:rPr>
          <w:sz w:val="24"/>
          <w:szCs w:val="24"/>
        </w:rPr>
        <w:t xml:space="preserve"> Приказ</w:t>
      </w:r>
      <w:r w:rsidR="00850494">
        <w:rPr>
          <w:sz w:val="24"/>
          <w:szCs w:val="24"/>
        </w:rPr>
        <w:t>ом</w:t>
      </w:r>
      <w:r w:rsidRPr="00FB4C62">
        <w:rPr>
          <w:sz w:val="24"/>
          <w:szCs w:val="24"/>
        </w:rPr>
        <w:t xml:space="preserve"> Минобрнауки России от 07.08.2014 </w:t>
      </w:r>
      <w:r w:rsidR="00850494">
        <w:rPr>
          <w:sz w:val="24"/>
          <w:szCs w:val="24"/>
        </w:rPr>
        <w:t>№</w:t>
      </w:r>
      <w:r w:rsidRPr="00FB4C62">
        <w:rPr>
          <w:sz w:val="24"/>
          <w:szCs w:val="24"/>
        </w:rPr>
        <w:t xml:space="preserve"> 947 (Зарегистрировано в Минюсте России 25.08.2014 N 33807) (далее - ФГОС ВО, Федеральный государственный образовательный стандарт высшего образования);</w:t>
      </w:r>
    </w:p>
    <w:p w:rsidR="00D963A0" w:rsidRPr="007C2402" w:rsidRDefault="00D963A0" w:rsidP="00D963A0">
      <w:pPr>
        <w:jc w:val="both"/>
        <w:rPr>
          <w:color w:val="000000"/>
          <w:sz w:val="24"/>
          <w:szCs w:val="24"/>
        </w:rPr>
      </w:pPr>
      <w:bookmarkStart w:id="6" w:name="_Hlk104374668"/>
      <w:bookmarkStart w:id="7"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D963A0" w:rsidRPr="007C2402" w:rsidRDefault="00D963A0" w:rsidP="00D963A0">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D963A0" w:rsidRPr="007C2402" w:rsidRDefault="00D963A0" w:rsidP="00D963A0">
      <w:pPr>
        <w:widowControl/>
        <w:autoSpaceDE/>
        <w:autoSpaceDN/>
        <w:adjustRightInd/>
        <w:ind w:firstLine="709"/>
        <w:jc w:val="both"/>
        <w:rPr>
          <w:color w:val="000000"/>
          <w:sz w:val="24"/>
          <w:szCs w:val="24"/>
          <w:lang w:eastAsia="en-US"/>
        </w:rPr>
      </w:pPr>
      <w:bookmarkStart w:id="8"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63A0" w:rsidRPr="007C2402" w:rsidRDefault="00D963A0" w:rsidP="00D963A0">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63A0" w:rsidRPr="007C2402" w:rsidRDefault="00D963A0" w:rsidP="00D963A0">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63A0" w:rsidRPr="007C2402" w:rsidRDefault="00D963A0" w:rsidP="00D963A0">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63A0" w:rsidRPr="007C2402" w:rsidRDefault="00D963A0" w:rsidP="00D963A0">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7"/>
    <w:bookmarkEnd w:id="8"/>
    <w:p w:rsidR="00CD6990" w:rsidRPr="00BB41CC" w:rsidRDefault="00CD6990" w:rsidP="00CD6990">
      <w:pPr>
        <w:widowControl/>
        <w:autoSpaceDE/>
        <w:autoSpaceDN/>
        <w:adjustRightInd/>
        <w:ind w:firstLine="709"/>
        <w:jc w:val="both"/>
        <w:rPr>
          <w:color w:val="000000"/>
          <w:sz w:val="24"/>
          <w:szCs w:val="24"/>
          <w:lang w:eastAsia="en-US"/>
        </w:rPr>
      </w:pPr>
      <w:r w:rsidRPr="00FB4C6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B4C62">
        <w:rPr>
          <w:sz w:val="24"/>
          <w:szCs w:val="24"/>
        </w:rPr>
        <w:t xml:space="preserve">по направлению подготовки </w:t>
      </w:r>
      <w:r w:rsidRPr="00CD6990">
        <w:rPr>
          <w:rFonts w:eastAsia="Courier New"/>
          <w:b/>
          <w:sz w:val="24"/>
          <w:szCs w:val="24"/>
          <w:lang w:bidi="ru-RU"/>
        </w:rPr>
        <w:t>45.03.01 Филология</w:t>
      </w:r>
      <w:r>
        <w:rPr>
          <w:rFonts w:eastAsia="Courier New"/>
          <w:sz w:val="24"/>
          <w:szCs w:val="24"/>
          <w:lang w:bidi="ru-RU"/>
        </w:rPr>
        <w:t xml:space="preserve"> </w:t>
      </w:r>
      <w:r w:rsidRPr="00FB4C62">
        <w:rPr>
          <w:sz w:val="24"/>
          <w:szCs w:val="24"/>
        </w:rPr>
        <w:t xml:space="preserve">(уровень бакалавриата), направленность (профиль) программы </w:t>
      </w:r>
      <w:r w:rsidR="00F41202">
        <w:rPr>
          <w:rFonts w:eastAsia="Courier New"/>
          <w:sz w:val="24"/>
          <w:szCs w:val="24"/>
          <w:lang w:bidi="ru-RU"/>
        </w:rPr>
        <w:t>«</w:t>
      </w:r>
      <w:r>
        <w:rPr>
          <w:rFonts w:eastAsia="Courier New"/>
          <w:sz w:val="24"/>
          <w:szCs w:val="24"/>
          <w:lang w:bidi="ru-RU"/>
        </w:rPr>
        <w:t xml:space="preserve">Отечественная </w:t>
      </w:r>
      <w:r w:rsidRPr="00FB4C62">
        <w:rPr>
          <w:rFonts w:eastAsia="Courier New"/>
          <w:sz w:val="24"/>
          <w:szCs w:val="24"/>
          <w:lang w:bidi="ru-RU"/>
        </w:rPr>
        <w:t>филология</w:t>
      </w:r>
      <w:r w:rsidR="00F41202">
        <w:rPr>
          <w:rFonts w:eastAsia="Courier New"/>
          <w:sz w:val="24"/>
          <w:szCs w:val="24"/>
          <w:lang w:bidi="ru-RU"/>
        </w:rPr>
        <w:t>»</w:t>
      </w:r>
      <w:r w:rsidRPr="00FB4C62">
        <w:rPr>
          <w:sz w:val="24"/>
          <w:szCs w:val="24"/>
        </w:rPr>
        <w:t xml:space="preserve">; </w:t>
      </w:r>
      <w:r w:rsidR="005A1ADE">
        <w:rPr>
          <w:sz w:val="24"/>
          <w:szCs w:val="24"/>
          <w:lang w:eastAsia="en-US"/>
        </w:rPr>
        <w:t>форма обучения – очная</w:t>
      </w:r>
      <w:r w:rsidRPr="00FB4C62">
        <w:rPr>
          <w:sz w:val="24"/>
          <w:szCs w:val="24"/>
          <w:lang w:eastAsia="en-US"/>
        </w:rPr>
        <w:t xml:space="preserve"> на </w:t>
      </w:r>
      <w:bookmarkStart w:id="9" w:name="_Hlk104377370"/>
      <w:r w:rsidR="00D963A0" w:rsidRPr="00487272">
        <w:rPr>
          <w:color w:val="000000"/>
          <w:sz w:val="24"/>
          <w:szCs w:val="24"/>
        </w:rPr>
        <w:t>2022/2023 учебный год,</w:t>
      </w:r>
      <w:r w:rsidR="00D963A0" w:rsidRPr="00487272">
        <w:rPr>
          <w:color w:val="538135"/>
          <w:sz w:val="24"/>
          <w:szCs w:val="24"/>
        </w:rPr>
        <w:t xml:space="preserve"> </w:t>
      </w:r>
      <w:r w:rsidR="00D963A0" w:rsidRPr="007C2402">
        <w:rPr>
          <w:color w:val="000000"/>
          <w:sz w:val="24"/>
          <w:szCs w:val="24"/>
        </w:rPr>
        <w:t>утвержденным приказом ректора от</w:t>
      </w:r>
      <w:r w:rsidR="00D963A0" w:rsidRPr="00512E37">
        <w:rPr>
          <w:sz w:val="24"/>
          <w:szCs w:val="24"/>
        </w:rPr>
        <w:t xml:space="preserve"> </w:t>
      </w:r>
      <w:r w:rsidR="00D963A0" w:rsidRPr="00487272">
        <w:rPr>
          <w:color w:val="000000"/>
          <w:sz w:val="24"/>
          <w:szCs w:val="24"/>
          <w:lang w:eastAsia="en-US"/>
        </w:rPr>
        <w:t>28.03.2022 № 28</w:t>
      </w:r>
      <w:bookmarkEnd w:id="9"/>
      <w:r w:rsidR="00EF4D90" w:rsidRPr="00020021">
        <w:rPr>
          <w:sz w:val="24"/>
          <w:szCs w:val="24"/>
          <w:lang w:eastAsia="en-US"/>
        </w:rPr>
        <w:t>;</w:t>
      </w:r>
    </w:p>
    <w:p w:rsidR="00CD6990" w:rsidRPr="00BB41CC" w:rsidRDefault="00CD6990" w:rsidP="00CD6990">
      <w:pPr>
        <w:widowControl/>
        <w:autoSpaceDE/>
        <w:autoSpaceDN/>
        <w:adjustRightInd/>
        <w:ind w:firstLine="709"/>
        <w:jc w:val="both"/>
        <w:rPr>
          <w:color w:val="000000"/>
          <w:sz w:val="24"/>
          <w:szCs w:val="24"/>
          <w:lang w:eastAsia="en-US"/>
        </w:rPr>
      </w:pPr>
      <w:r w:rsidRPr="00FB4C6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D6990">
        <w:rPr>
          <w:rFonts w:eastAsia="Courier New"/>
          <w:b/>
          <w:sz w:val="24"/>
          <w:szCs w:val="24"/>
          <w:lang w:bidi="ru-RU"/>
        </w:rPr>
        <w:t>45.03.01 Филология</w:t>
      </w:r>
      <w:r>
        <w:rPr>
          <w:rFonts w:eastAsia="Courier New"/>
          <w:sz w:val="24"/>
          <w:szCs w:val="24"/>
          <w:lang w:bidi="ru-RU"/>
        </w:rPr>
        <w:t xml:space="preserve"> </w:t>
      </w:r>
      <w:r w:rsidRPr="00FB4C62">
        <w:rPr>
          <w:sz w:val="24"/>
          <w:szCs w:val="24"/>
        </w:rPr>
        <w:t xml:space="preserve">(уровень бакалавриата), направленность (профиль) программы </w:t>
      </w:r>
      <w:r w:rsidR="00F41202">
        <w:rPr>
          <w:rFonts w:eastAsia="Courier New"/>
          <w:sz w:val="24"/>
          <w:szCs w:val="24"/>
          <w:lang w:bidi="ru-RU"/>
        </w:rPr>
        <w:lastRenderedPageBreak/>
        <w:t>«</w:t>
      </w:r>
      <w:r>
        <w:rPr>
          <w:rFonts w:eastAsia="Courier New"/>
          <w:sz w:val="24"/>
          <w:szCs w:val="24"/>
          <w:lang w:bidi="ru-RU"/>
        </w:rPr>
        <w:t xml:space="preserve">Отечественная </w:t>
      </w:r>
      <w:r w:rsidRPr="00FB4C62">
        <w:rPr>
          <w:rFonts w:eastAsia="Courier New"/>
          <w:sz w:val="24"/>
          <w:szCs w:val="24"/>
          <w:lang w:bidi="ru-RU"/>
        </w:rPr>
        <w:t>филология</w:t>
      </w:r>
      <w:r w:rsidR="00F41202">
        <w:rPr>
          <w:rFonts w:eastAsia="Courier New"/>
          <w:sz w:val="24"/>
          <w:szCs w:val="24"/>
          <w:lang w:bidi="ru-RU"/>
        </w:rPr>
        <w:t>»</w:t>
      </w:r>
      <w:r w:rsidRPr="00FB4C62">
        <w:rPr>
          <w:rFonts w:eastAsia="Courier New"/>
          <w:sz w:val="24"/>
          <w:szCs w:val="24"/>
          <w:lang w:bidi="ru-RU"/>
        </w:rPr>
        <w:t>;</w:t>
      </w:r>
      <w:r w:rsidRPr="00FB4C62">
        <w:rPr>
          <w:sz w:val="24"/>
          <w:szCs w:val="24"/>
        </w:rPr>
        <w:t xml:space="preserve"> форма обучения – заочная на </w:t>
      </w:r>
      <w:r w:rsidR="00D963A0" w:rsidRPr="00487272">
        <w:rPr>
          <w:color w:val="000000"/>
          <w:sz w:val="24"/>
          <w:szCs w:val="24"/>
        </w:rPr>
        <w:t>2022/2023 учебный год,</w:t>
      </w:r>
      <w:r w:rsidR="00D963A0" w:rsidRPr="00487272">
        <w:rPr>
          <w:color w:val="538135"/>
          <w:sz w:val="24"/>
          <w:szCs w:val="24"/>
        </w:rPr>
        <w:t xml:space="preserve"> </w:t>
      </w:r>
      <w:r w:rsidR="00D963A0" w:rsidRPr="007C2402">
        <w:rPr>
          <w:color w:val="000000"/>
          <w:sz w:val="24"/>
          <w:szCs w:val="24"/>
        </w:rPr>
        <w:t>утвержденным приказом ректора от</w:t>
      </w:r>
      <w:r w:rsidR="00D963A0" w:rsidRPr="00512E37">
        <w:rPr>
          <w:sz w:val="24"/>
          <w:szCs w:val="24"/>
        </w:rPr>
        <w:t xml:space="preserve"> </w:t>
      </w:r>
      <w:r w:rsidR="00D963A0" w:rsidRPr="00487272">
        <w:rPr>
          <w:color w:val="000000"/>
          <w:sz w:val="24"/>
          <w:szCs w:val="24"/>
          <w:lang w:eastAsia="en-US"/>
        </w:rPr>
        <w:t>28.03.2022 № 28</w:t>
      </w:r>
      <w:r w:rsidR="00D961C2">
        <w:rPr>
          <w:sz w:val="24"/>
          <w:szCs w:val="24"/>
        </w:rPr>
        <w:t>.</w:t>
      </w:r>
    </w:p>
    <w:p w:rsidR="00C67DFE" w:rsidRDefault="00D671DD" w:rsidP="00C67DFE">
      <w:pPr>
        <w:snapToGrid w:val="0"/>
        <w:ind w:firstLine="709"/>
        <w:jc w:val="both"/>
        <w:rPr>
          <w:sz w:val="24"/>
          <w:szCs w:val="24"/>
        </w:rPr>
      </w:pPr>
      <w:r w:rsidRPr="00440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042F">
        <w:rPr>
          <w:b/>
          <w:bCs/>
          <w:sz w:val="24"/>
          <w:szCs w:val="24"/>
        </w:rPr>
        <w:t>Б1.Б.0</w:t>
      </w:r>
      <w:r w:rsidR="00E81AEC">
        <w:rPr>
          <w:b/>
          <w:bCs/>
          <w:sz w:val="24"/>
          <w:szCs w:val="24"/>
        </w:rPr>
        <w:t xml:space="preserve">4 </w:t>
      </w:r>
      <w:r w:rsidR="00F41202">
        <w:rPr>
          <w:b/>
          <w:sz w:val="24"/>
          <w:szCs w:val="24"/>
        </w:rPr>
        <w:t>«</w:t>
      </w:r>
      <w:r w:rsidRPr="0044042F">
        <w:rPr>
          <w:b/>
          <w:sz w:val="24"/>
          <w:szCs w:val="24"/>
        </w:rPr>
        <w:t>Правоведение</w:t>
      </w:r>
      <w:r w:rsidR="00F41202">
        <w:rPr>
          <w:b/>
          <w:sz w:val="24"/>
          <w:szCs w:val="24"/>
        </w:rPr>
        <w:t>»</w:t>
      </w:r>
      <w:r w:rsidRPr="0044042F">
        <w:rPr>
          <w:b/>
          <w:sz w:val="24"/>
          <w:szCs w:val="24"/>
        </w:rPr>
        <w:t xml:space="preserve"> в течение </w:t>
      </w:r>
      <w:bookmarkStart w:id="10" w:name="_Hlk104374898"/>
      <w:r w:rsidR="00D963A0" w:rsidRPr="007C2402">
        <w:rPr>
          <w:b/>
          <w:color w:val="000000"/>
          <w:sz w:val="24"/>
          <w:szCs w:val="24"/>
        </w:rPr>
        <w:t xml:space="preserve">2022/2023 </w:t>
      </w:r>
      <w:bookmarkEnd w:id="10"/>
      <w:r w:rsidRPr="0044042F">
        <w:rPr>
          <w:b/>
          <w:sz w:val="24"/>
          <w:szCs w:val="24"/>
        </w:rPr>
        <w:t>учебного года:</w:t>
      </w:r>
    </w:p>
    <w:p w:rsidR="00070E77" w:rsidRPr="000D644C" w:rsidRDefault="00CD6990" w:rsidP="00070E77">
      <w:pPr>
        <w:ind w:firstLine="709"/>
        <w:jc w:val="both"/>
        <w:rPr>
          <w:sz w:val="24"/>
          <w:szCs w:val="24"/>
        </w:rPr>
      </w:pPr>
      <w:r w:rsidRPr="00FB4C6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D0FCF">
        <w:rPr>
          <w:rFonts w:eastAsia="Courier New"/>
          <w:b/>
          <w:sz w:val="24"/>
          <w:szCs w:val="24"/>
          <w:lang w:bidi="ru-RU"/>
        </w:rPr>
        <w:t>45.03.01 Филология</w:t>
      </w:r>
      <w:r>
        <w:rPr>
          <w:rFonts w:eastAsia="Courier New"/>
          <w:sz w:val="24"/>
          <w:szCs w:val="24"/>
          <w:lang w:bidi="ru-RU"/>
        </w:rPr>
        <w:t xml:space="preserve"> </w:t>
      </w:r>
      <w:r w:rsidRPr="00FB4C62">
        <w:rPr>
          <w:sz w:val="24"/>
          <w:szCs w:val="24"/>
        </w:rPr>
        <w:t xml:space="preserve">(уровень бакалавриата), направленность (профиль) программы </w:t>
      </w:r>
      <w:r w:rsidR="00F41202">
        <w:rPr>
          <w:rFonts w:eastAsia="Courier New"/>
          <w:sz w:val="24"/>
          <w:szCs w:val="24"/>
          <w:lang w:bidi="ru-RU"/>
        </w:rPr>
        <w:t>«</w:t>
      </w:r>
      <w:r>
        <w:rPr>
          <w:rFonts w:eastAsia="Courier New"/>
          <w:sz w:val="24"/>
          <w:szCs w:val="24"/>
          <w:lang w:bidi="ru-RU"/>
        </w:rPr>
        <w:t>Отечественная</w:t>
      </w:r>
      <w:r w:rsidRPr="00FB4C62">
        <w:rPr>
          <w:rFonts w:eastAsia="Courier New"/>
          <w:sz w:val="24"/>
          <w:szCs w:val="24"/>
          <w:lang w:bidi="ru-RU"/>
        </w:rPr>
        <w:t xml:space="preserve"> филология</w:t>
      </w:r>
      <w:r w:rsidR="00F41202">
        <w:rPr>
          <w:rFonts w:eastAsia="Courier New"/>
          <w:sz w:val="24"/>
          <w:szCs w:val="24"/>
          <w:lang w:bidi="ru-RU"/>
        </w:rPr>
        <w:t>»</w:t>
      </w:r>
      <w:r w:rsidRPr="00FB4C62">
        <w:rPr>
          <w:rFonts w:eastAsia="Courier New"/>
          <w:sz w:val="24"/>
          <w:szCs w:val="24"/>
          <w:lang w:bidi="ru-RU"/>
        </w:rPr>
        <w:t>;</w:t>
      </w:r>
      <w:r w:rsidRPr="00FB4C62">
        <w:rPr>
          <w:sz w:val="24"/>
          <w:szCs w:val="24"/>
        </w:rPr>
        <w:t xml:space="preserve"> вид учебной деятельности – программа академического бакалавриата; виды профессиональной деятельности: </w:t>
      </w:r>
      <w:r w:rsidR="008F4410">
        <w:rPr>
          <w:rFonts w:eastAsia="Courier New"/>
          <w:sz w:val="24"/>
          <w:szCs w:val="24"/>
          <w:lang w:bidi="ru-RU"/>
        </w:rPr>
        <w:t>научно-исследовательская (основной), педагогическая</w:t>
      </w:r>
      <w:r w:rsidRPr="00FB4C6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41202">
        <w:rPr>
          <w:sz w:val="24"/>
          <w:szCs w:val="24"/>
        </w:rPr>
        <w:t>«</w:t>
      </w:r>
      <w:r w:rsidRPr="0044042F">
        <w:rPr>
          <w:b/>
          <w:sz w:val="24"/>
          <w:szCs w:val="24"/>
        </w:rPr>
        <w:t>Правоведение</w:t>
      </w:r>
      <w:r w:rsidR="00F41202">
        <w:rPr>
          <w:sz w:val="24"/>
          <w:szCs w:val="24"/>
        </w:rPr>
        <w:t>»</w:t>
      </w:r>
      <w:r w:rsidR="00070E77" w:rsidRPr="000D644C">
        <w:rPr>
          <w:b/>
          <w:sz w:val="24"/>
          <w:szCs w:val="24"/>
        </w:rPr>
        <w:t xml:space="preserve"> </w:t>
      </w:r>
      <w:r w:rsidR="00070E77" w:rsidRPr="000D644C">
        <w:rPr>
          <w:sz w:val="24"/>
          <w:szCs w:val="24"/>
        </w:rPr>
        <w:t xml:space="preserve">в течение </w:t>
      </w:r>
      <w:r w:rsidR="00D963A0" w:rsidRPr="007C2402">
        <w:rPr>
          <w:b/>
          <w:color w:val="000000"/>
          <w:sz w:val="24"/>
          <w:szCs w:val="24"/>
        </w:rPr>
        <w:t xml:space="preserve">2022/2023 </w:t>
      </w:r>
      <w:r w:rsidR="00070E77" w:rsidRPr="000D644C">
        <w:rPr>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Б1.Б.0</w:t>
      </w:r>
      <w:r w:rsidR="00E81AEC">
        <w:rPr>
          <w:rFonts w:ascii="Times New Roman" w:hAnsi="Times New Roman"/>
          <w:b/>
          <w:bCs/>
          <w:sz w:val="24"/>
          <w:szCs w:val="24"/>
        </w:rPr>
        <w:t>4</w:t>
      </w:r>
      <w:r w:rsidRPr="0044042F">
        <w:rPr>
          <w:rFonts w:ascii="Times New Roman" w:hAnsi="Times New Roman"/>
          <w:b/>
          <w:bCs/>
          <w:sz w:val="24"/>
          <w:szCs w:val="24"/>
        </w:rPr>
        <w:t xml:space="preserve"> </w:t>
      </w:r>
      <w:r w:rsidR="00F41202">
        <w:rPr>
          <w:rFonts w:ascii="Times New Roman" w:hAnsi="Times New Roman"/>
          <w:b/>
          <w:sz w:val="24"/>
          <w:szCs w:val="24"/>
        </w:rPr>
        <w:t>«</w:t>
      </w:r>
      <w:r w:rsidRPr="0044042F">
        <w:rPr>
          <w:rFonts w:ascii="Times New Roman" w:hAnsi="Times New Roman"/>
          <w:b/>
          <w:sz w:val="24"/>
          <w:szCs w:val="24"/>
        </w:rPr>
        <w:t>Правоведение</w:t>
      </w:r>
      <w:r w:rsidR="00F41202">
        <w:rPr>
          <w:rFonts w:ascii="Times New Roman" w:hAnsi="Times New Roman"/>
          <w:b/>
          <w:sz w:val="24"/>
          <w:szCs w:val="24"/>
        </w:rPr>
        <w:t>»</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D6990" w:rsidRPr="00FB4C62" w:rsidRDefault="00D671DD" w:rsidP="00CD6990">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ab/>
      </w:r>
      <w:r w:rsidR="00CD6990" w:rsidRPr="00FB4C6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D6990" w:rsidRPr="00CD6990">
        <w:rPr>
          <w:rFonts w:eastAsia="Courier New"/>
          <w:b/>
          <w:sz w:val="24"/>
          <w:szCs w:val="24"/>
          <w:lang w:bidi="ru-RU"/>
        </w:rPr>
        <w:t>45.03.01 Филология</w:t>
      </w:r>
      <w:r w:rsidR="00CD6990">
        <w:rPr>
          <w:rFonts w:eastAsia="Courier New"/>
          <w:sz w:val="24"/>
          <w:szCs w:val="24"/>
          <w:lang w:bidi="ru-RU"/>
        </w:rPr>
        <w:t xml:space="preserve"> </w:t>
      </w:r>
      <w:r w:rsidR="00CD6990" w:rsidRPr="00FB4C62">
        <w:rPr>
          <w:rFonts w:eastAsia="Calibri"/>
          <w:sz w:val="24"/>
          <w:szCs w:val="24"/>
          <w:lang w:eastAsia="en-US"/>
        </w:rPr>
        <w:t xml:space="preserve">(уровень бакалавриата), утвержденного Приказом Минобрнауки России от </w:t>
      </w:r>
      <w:r w:rsidR="00CD6990" w:rsidRPr="00FB4C62">
        <w:rPr>
          <w:sz w:val="24"/>
          <w:szCs w:val="24"/>
        </w:rPr>
        <w:t>07.08.2014 N 947 (Зарегистрировано в Минюсте России 25.08.2014 N 33807)</w:t>
      </w:r>
      <w:r w:rsidR="00CD6990" w:rsidRPr="00FB4C62">
        <w:rPr>
          <w:rFonts w:eastAsia="Calibri"/>
          <w:sz w:val="24"/>
          <w:szCs w:val="24"/>
          <w:lang w:eastAsia="en-US"/>
        </w:rPr>
        <w:t>, при разработке основной профессиональной образовательной программы (</w:t>
      </w:r>
      <w:r w:rsidR="00CD6990" w:rsidRPr="00FB4C62">
        <w:rPr>
          <w:rFonts w:eastAsia="Calibri"/>
          <w:i/>
          <w:sz w:val="24"/>
          <w:szCs w:val="24"/>
          <w:lang w:eastAsia="en-US"/>
        </w:rPr>
        <w:t>далее - ОПОП</w:t>
      </w:r>
      <w:r w:rsidR="00CD6990" w:rsidRPr="00FB4C62">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1F2DC1">
      <w:pPr>
        <w:widowControl/>
        <w:tabs>
          <w:tab w:val="left" w:pos="708"/>
        </w:tabs>
        <w:autoSpaceDE/>
        <w:adjustRightInd/>
        <w:jc w:val="both"/>
        <w:rPr>
          <w:rFonts w:eastAsia="Calibri"/>
          <w:sz w:val="24"/>
          <w:szCs w:val="24"/>
          <w:lang w:eastAsia="en-US"/>
        </w:rPr>
      </w:pP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00F41202">
        <w:rPr>
          <w:rFonts w:eastAsia="Calibri"/>
          <w:b/>
          <w:sz w:val="24"/>
          <w:szCs w:val="24"/>
          <w:lang w:eastAsia="en-US"/>
        </w:rPr>
        <w:t>«</w:t>
      </w:r>
      <w:r w:rsidRPr="0044042F">
        <w:rPr>
          <w:rFonts w:eastAsia="Calibri"/>
          <w:b/>
          <w:sz w:val="24"/>
          <w:szCs w:val="24"/>
          <w:lang w:eastAsia="en-US"/>
        </w:rPr>
        <w:t>Правоведение</w:t>
      </w:r>
      <w:r w:rsidR="00F41202">
        <w:rPr>
          <w:rFonts w:eastAsia="Calibri"/>
          <w:sz w:val="24"/>
          <w:szCs w:val="24"/>
          <w:lang w:eastAsia="en-US"/>
        </w:rPr>
        <w:t>»</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44042F" w:rsidTr="002A4F34">
        <w:tc>
          <w:tcPr>
            <w:tcW w:w="3049"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Результаты освоения ОПОП (содержание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компетенции)</w:t>
            </w:r>
          </w:p>
        </w:tc>
        <w:tc>
          <w:tcPr>
            <w:tcW w:w="1595"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Код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компетенции</w:t>
            </w:r>
          </w:p>
        </w:tc>
        <w:tc>
          <w:tcPr>
            <w:tcW w:w="4927"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Перечень планируемых результатов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обучения по дисциплине</w:t>
            </w:r>
          </w:p>
        </w:tc>
      </w:tr>
      <w:tr w:rsidR="004D0FCF" w:rsidRPr="0044042F" w:rsidTr="002A4F34">
        <w:tc>
          <w:tcPr>
            <w:tcW w:w="3049" w:type="dxa"/>
            <w:vAlign w:val="center"/>
          </w:tcPr>
          <w:p w:rsidR="004D0FCF" w:rsidRPr="00AC271A" w:rsidRDefault="004D0FCF" w:rsidP="00741CB5">
            <w:pPr>
              <w:widowControl/>
              <w:tabs>
                <w:tab w:val="left" w:pos="708"/>
              </w:tabs>
              <w:autoSpaceDE/>
              <w:adjustRightInd/>
              <w:rPr>
                <w:rFonts w:eastAsia="Calibri"/>
                <w:sz w:val="24"/>
                <w:szCs w:val="24"/>
                <w:lang w:eastAsia="en-US"/>
              </w:rPr>
            </w:pPr>
            <w:r w:rsidRPr="00624A04">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AC271A">
              <w:rPr>
                <w:rFonts w:eastAsia="Calibri"/>
                <w:sz w:val="24"/>
                <w:szCs w:val="24"/>
                <w:lang w:eastAsia="en-US"/>
              </w:rPr>
              <w:t xml:space="preserve"> </w:t>
            </w:r>
          </w:p>
        </w:tc>
        <w:tc>
          <w:tcPr>
            <w:tcW w:w="1595" w:type="dxa"/>
            <w:vAlign w:val="center"/>
          </w:tcPr>
          <w:p w:rsidR="004D0FCF" w:rsidRPr="00416ECF" w:rsidRDefault="004D0FCF" w:rsidP="00741CB5">
            <w:pPr>
              <w:widowControl/>
              <w:tabs>
                <w:tab w:val="left" w:pos="708"/>
              </w:tabs>
              <w:autoSpaceDE/>
              <w:adjustRightInd/>
              <w:jc w:val="center"/>
              <w:rPr>
                <w:rFonts w:eastAsia="Calibri"/>
                <w:sz w:val="24"/>
                <w:szCs w:val="24"/>
                <w:lang w:eastAsia="en-US"/>
              </w:rPr>
            </w:pPr>
            <w:r w:rsidRPr="00416ECF">
              <w:rPr>
                <w:sz w:val="24"/>
                <w:szCs w:val="24"/>
              </w:rPr>
              <w:t>ОК-</w:t>
            </w:r>
            <w:r>
              <w:rPr>
                <w:sz w:val="24"/>
                <w:szCs w:val="24"/>
              </w:rPr>
              <w:t>2</w:t>
            </w:r>
          </w:p>
        </w:tc>
        <w:tc>
          <w:tcPr>
            <w:tcW w:w="4927" w:type="dxa"/>
            <w:vAlign w:val="center"/>
          </w:tcPr>
          <w:p w:rsidR="004D0FCF" w:rsidRPr="00416ECF" w:rsidRDefault="004D0FCF" w:rsidP="00741CB5">
            <w:pPr>
              <w:widowControl/>
              <w:tabs>
                <w:tab w:val="left" w:pos="708"/>
              </w:tabs>
              <w:autoSpaceDE/>
              <w:adjustRightInd/>
              <w:ind w:firstLine="709"/>
              <w:rPr>
                <w:rFonts w:eastAsia="Calibri"/>
                <w:i/>
                <w:sz w:val="24"/>
                <w:szCs w:val="24"/>
                <w:lang w:eastAsia="en-US"/>
              </w:rPr>
            </w:pPr>
            <w:r w:rsidRPr="00416ECF">
              <w:rPr>
                <w:rFonts w:eastAsia="Calibri"/>
                <w:i/>
                <w:sz w:val="24"/>
                <w:szCs w:val="24"/>
                <w:lang w:eastAsia="en-US"/>
              </w:rPr>
              <w:t xml:space="preserve">Знать </w:t>
            </w:r>
          </w:p>
          <w:p w:rsidR="004D0FCF" w:rsidRPr="00416ECF" w:rsidRDefault="004D0FCF" w:rsidP="004D0FCF">
            <w:pPr>
              <w:widowControl/>
              <w:numPr>
                <w:ilvl w:val="0"/>
                <w:numId w:val="20"/>
              </w:numPr>
              <w:tabs>
                <w:tab w:val="left" w:pos="318"/>
              </w:tabs>
              <w:autoSpaceDE/>
              <w:adjustRightInd/>
              <w:ind w:left="318" w:hanging="284"/>
              <w:jc w:val="both"/>
              <w:rPr>
                <w:rFonts w:eastAsia="Calibri"/>
                <w:i/>
                <w:sz w:val="24"/>
                <w:szCs w:val="24"/>
                <w:lang w:eastAsia="en-US"/>
              </w:rPr>
            </w:pPr>
            <w:r w:rsidRPr="008C0B3A">
              <w:rPr>
                <w:sz w:val="24"/>
                <w:szCs w:val="24"/>
              </w:rPr>
              <w:t>основные этапы и ключевые события истории своей страны и зарубежных стран с древности до наших дней;</w:t>
            </w:r>
          </w:p>
          <w:p w:rsidR="004D0FCF" w:rsidRPr="008C0B3A" w:rsidRDefault="004D0FCF" w:rsidP="004D0FCF">
            <w:pPr>
              <w:numPr>
                <w:ilvl w:val="0"/>
                <w:numId w:val="20"/>
              </w:numPr>
              <w:ind w:left="318" w:hanging="284"/>
              <w:jc w:val="both"/>
              <w:rPr>
                <w:sz w:val="24"/>
                <w:szCs w:val="24"/>
              </w:rPr>
            </w:pPr>
            <w:r w:rsidRPr="008C0B3A">
              <w:rPr>
                <w:sz w:val="24"/>
                <w:szCs w:val="24"/>
              </w:rPr>
              <w:t>важнейшие достижения культуры и системы ценностей, сформировавшиеся в ходе исторического развития</w:t>
            </w:r>
          </w:p>
          <w:p w:rsidR="004D0FCF" w:rsidRPr="00416ECF" w:rsidRDefault="004D0FCF" w:rsidP="004D0FCF">
            <w:pPr>
              <w:widowControl/>
              <w:tabs>
                <w:tab w:val="left" w:pos="708"/>
              </w:tabs>
              <w:autoSpaceDE/>
              <w:adjustRightInd/>
              <w:ind w:left="318" w:hanging="284"/>
              <w:rPr>
                <w:rFonts w:eastAsia="Calibri"/>
                <w:i/>
                <w:sz w:val="24"/>
                <w:szCs w:val="24"/>
                <w:lang w:eastAsia="en-US"/>
              </w:rPr>
            </w:pPr>
            <w:r w:rsidRPr="00416ECF">
              <w:rPr>
                <w:rFonts w:eastAsia="Calibri"/>
                <w:i/>
                <w:sz w:val="24"/>
                <w:szCs w:val="24"/>
                <w:lang w:eastAsia="en-US"/>
              </w:rPr>
              <w:t xml:space="preserve">Уметь </w:t>
            </w:r>
          </w:p>
          <w:p w:rsidR="004D0FCF" w:rsidRPr="00F70DBF" w:rsidRDefault="004D0FCF" w:rsidP="004D0FCF">
            <w:pPr>
              <w:pStyle w:val="a4"/>
              <w:numPr>
                <w:ilvl w:val="0"/>
                <w:numId w:val="20"/>
              </w:numPr>
              <w:shd w:val="clear" w:color="auto" w:fill="FFFFFF"/>
              <w:tabs>
                <w:tab w:val="left" w:pos="284"/>
              </w:tabs>
              <w:spacing w:after="0" w:line="240" w:lineRule="auto"/>
              <w:ind w:left="318" w:hanging="284"/>
              <w:jc w:val="both"/>
              <w:rPr>
                <w:rFonts w:ascii="Times New Roman" w:hAnsi="Times New Roman"/>
                <w:sz w:val="24"/>
                <w:szCs w:val="24"/>
              </w:rPr>
            </w:pPr>
            <w:r>
              <w:rPr>
                <w:rFonts w:ascii="Times New Roman" w:hAnsi="Times New Roman"/>
                <w:sz w:val="24"/>
                <w:szCs w:val="24"/>
              </w:rPr>
              <w:t xml:space="preserve">анализировать события и явления с гражданских позиций </w:t>
            </w:r>
            <w:r w:rsidRPr="00416ECF">
              <w:rPr>
                <w:rFonts w:ascii="Times New Roman" w:hAnsi="Times New Roman"/>
                <w:sz w:val="24"/>
                <w:szCs w:val="24"/>
              </w:rPr>
              <w:t>;</w:t>
            </w:r>
          </w:p>
          <w:p w:rsidR="004D0FCF" w:rsidRDefault="004D0FCF" w:rsidP="004D0FCF">
            <w:pPr>
              <w:widowControl/>
              <w:numPr>
                <w:ilvl w:val="0"/>
                <w:numId w:val="20"/>
              </w:numPr>
              <w:tabs>
                <w:tab w:val="left" w:pos="318"/>
              </w:tabs>
              <w:autoSpaceDE/>
              <w:adjustRightInd/>
              <w:ind w:left="318" w:hanging="284"/>
              <w:rPr>
                <w:sz w:val="24"/>
                <w:szCs w:val="24"/>
              </w:rPr>
            </w:pPr>
            <w:r w:rsidRPr="00F70DBF">
              <w:rPr>
                <w:sz w:val="24"/>
                <w:szCs w:val="24"/>
              </w:rPr>
              <w:t>формировать и аргументировано отстаивать собственную позицию по различным проблемам истории</w:t>
            </w:r>
            <w:r>
              <w:rPr>
                <w:sz w:val="24"/>
                <w:szCs w:val="24"/>
              </w:rPr>
              <w:t>, оставаться патриотом.</w:t>
            </w:r>
            <w:r w:rsidRPr="00F70DBF">
              <w:rPr>
                <w:sz w:val="24"/>
                <w:szCs w:val="24"/>
              </w:rPr>
              <w:t xml:space="preserve"> </w:t>
            </w:r>
          </w:p>
          <w:p w:rsidR="004D0FCF" w:rsidRPr="00416ECF" w:rsidRDefault="004D0FCF" w:rsidP="004D0FCF">
            <w:pPr>
              <w:widowControl/>
              <w:tabs>
                <w:tab w:val="left" w:pos="708"/>
              </w:tabs>
              <w:autoSpaceDE/>
              <w:adjustRightInd/>
              <w:ind w:left="318" w:hanging="284"/>
              <w:rPr>
                <w:rFonts w:eastAsia="Calibri"/>
                <w:sz w:val="24"/>
                <w:szCs w:val="24"/>
                <w:lang w:eastAsia="en-US"/>
              </w:rPr>
            </w:pPr>
            <w:r w:rsidRPr="00416ECF">
              <w:rPr>
                <w:rFonts w:eastAsia="Calibri"/>
                <w:i/>
                <w:sz w:val="24"/>
                <w:szCs w:val="24"/>
                <w:lang w:eastAsia="en-US"/>
              </w:rPr>
              <w:t>Владеть</w:t>
            </w:r>
            <w:r w:rsidRPr="00416ECF">
              <w:rPr>
                <w:rFonts w:eastAsia="Calibri"/>
                <w:sz w:val="24"/>
                <w:szCs w:val="24"/>
                <w:lang w:eastAsia="en-US"/>
              </w:rPr>
              <w:t xml:space="preserve"> </w:t>
            </w:r>
          </w:p>
          <w:p w:rsidR="004D0FCF" w:rsidRPr="00416ECF" w:rsidRDefault="004D0FCF" w:rsidP="004D0FCF">
            <w:pPr>
              <w:pStyle w:val="a4"/>
              <w:numPr>
                <w:ilvl w:val="0"/>
                <w:numId w:val="20"/>
              </w:numPr>
              <w:shd w:val="clear" w:color="auto" w:fill="FFFFFF"/>
              <w:tabs>
                <w:tab w:val="left" w:pos="284"/>
              </w:tabs>
              <w:spacing w:after="0" w:line="240" w:lineRule="auto"/>
              <w:ind w:left="318" w:hanging="284"/>
              <w:jc w:val="both"/>
              <w:rPr>
                <w:rFonts w:ascii="Times New Roman" w:hAnsi="Times New Roman"/>
                <w:sz w:val="24"/>
                <w:szCs w:val="24"/>
              </w:rPr>
            </w:pPr>
            <w:r>
              <w:rPr>
                <w:rStyle w:val="FontStyle58"/>
                <w:sz w:val="24"/>
              </w:rPr>
              <w:t xml:space="preserve">представлениями о событиях истории и их </w:t>
            </w:r>
            <w:r>
              <w:rPr>
                <w:rStyle w:val="FontStyle58"/>
                <w:sz w:val="24"/>
              </w:rPr>
              <w:lastRenderedPageBreak/>
              <w:t>последствиях</w:t>
            </w:r>
            <w:r w:rsidRPr="00416ECF">
              <w:rPr>
                <w:rFonts w:ascii="Times New Roman" w:hAnsi="Times New Roman"/>
                <w:sz w:val="24"/>
                <w:szCs w:val="24"/>
              </w:rPr>
              <w:t>;</w:t>
            </w:r>
          </w:p>
          <w:p w:rsidR="004D0FCF" w:rsidRDefault="004D0FCF" w:rsidP="004D0FCF">
            <w:pPr>
              <w:widowControl/>
              <w:numPr>
                <w:ilvl w:val="0"/>
                <w:numId w:val="20"/>
              </w:numPr>
              <w:tabs>
                <w:tab w:val="left" w:pos="318"/>
              </w:tabs>
              <w:autoSpaceDE/>
              <w:adjustRightInd/>
              <w:ind w:left="318" w:hanging="284"/>
              <w:rPr>
                <w:sz w:val="24"/>
                <w:szCs w:val="24"/>
              </w:rPr>
            </w:pPr>
            <w:r w:rsidRPr="00F70DBF">
              <w:rPr>
                <w:sz w:val="24"/>
                <w:szCs w:val="24"/>
              </w:rPr>
              <w:t>приемами ведения дискуссии и полемики</w:t>
            </w:r>
            <w:r>
              <w:rPr>
                <w:sz w:val="24"/>
                <w:szCs w:val="24"/>
              </w:rPr>
              <w:t xml:space="preserve"> с позиций </w:t>
            </w:r>
            <w:r w:rsidRPr="008C0B3A">
              <w:rPr>
                <w:sz w:val="24"/>
                <w:szCs w:val="24"/>
              </w:rPr>
              <w:t>гражданского долга и патриотизма</w:t>
            </w:r>
          </w:p>
          <w:p w:rsidR="004D0FCF" w:rsidRPr="00416ECF" w:rsidRDefault="004D0FCF" w:rsidP="00741CB5">
            <w:pPr>
              <w:widowControl/>
              <w:tabs>
                <w:tab w:val="left" w:pos="708"/>
              </w:tabs>
              <w:autoSpaceDE/>
              <w:adjustRightInd/>
              <w:rPr>
                <w:rFonts w:eastAsia="Calibri"/>
                <w:sz w:val="24"/>
                <w:szCs w:val="24"/>
                <w:lang w:eastAsia="en-US"/>
              </w:rPr>
            </w:pPr>
          </w:p>
        </w:tc>
      </w:tr>
      <w:tr w:rsidR="00D671DD" w:rsidRPr="0044042F" w:rsidTr="002A4F34">
        <w:tc>
          <w:tcPr>
            <w:tcW w:w="3049" w:type="dxa"/>
            <w:vAlign w:val="center"/>
          </w:tcPr>
          <w:p w:rsidR="00C67DFE" w:rsidRPr="000B17D6" w:rsidRDefault="00C67DFE" w:rsidP="00C67DFE">
            <w:pPr>
              <w:rPr>
                <w:sz w:val="24"/>
                <w:szCs w:val="24"/>
              </w:rPr>
            </w:pPr>
            <w:r w:rsidRPr="000B17D6">
              <w:rPr>
                <w:sz w:val="24"/>
                <w:szCs w:val="24"/>
              </w:rPr>
              <w:lastRenderedPageBreak/>
              <w:t>способностью использовать основы правовых знаний в различных сферах деятельности</w:t>
            </w:r>
          </w:p>
          <w:p w:rsidR="00D671DD" w:rsidRPr="0044042F" w:rsidRDefault="00D671DD" w:rsidP="002A4F34">
            <w:pPr>
              <w:widowControl/>
              <w:tabs>
                <w:tab w:val="left" w:pos="708"/>
              </w:tabs>
              <w:autoSpaceDE/>
              <w:adjustRightInd/>
              <w:rPr>
                <w:rFonts w:eastAsia="Calibri"/>
                <w:sz w:val="24"/>
                <w:szCs w:val="24"/>
                <w:lang w:eastAsia="en-US"/>
              </w:rPr>
            </w:pPr>
          </w:p>
        </w:tc>
        <w:tc>
          <w:tcPr>
            <w:tcW w:w="1595" w:type="dxa"/>
            <w:vAlign w:val="center"/>
          </w:tcPr>
          <w:p w:rsidR="00D671DD" w:rsidRPr="0044042F" w:rsidRDefault="00D671DD" w:rsidP="00C67DFE">
            <w:pPr>
              <w:widowControl/>
              <w:tabs>
                <w:tab w:val="left" w:pos="708"/>
              </w:tabs>
              <w:autoSpaceDE/>
              <w:adjustRightInd/>
              <w:rPr>
                <w:rFonts w:eastAsia="Calibri"/>
                <w:sz w:val="24"/>
                <w:szCs w:val="24"/>
                <w:lang w:eastAsia="en-US"/>
              </w:rPr>
            </w:pPr>
            <w:r w:rsidRPr="0044042F">
              <w:rPr>
                <w:rFonts w:eastAsia="Calibri"/>
                <w:sz w:val="24"/>
                <w:szCs w:val="24"/>
                <w:lang w:eastAsia="en-US"/>
              </w:rPr>
              <w:t>ОК-</w:t>
            </w:r>
            <w:r w:rsidR="00C67DFE">
              <w:rPr>
                <w:rFonts w:eastAsia="Calibri"/>
                <w:sz w:val="24"/>
                <w:szCs w:val="24"/>
                <w:lang w:eastAsia="en-US"/>
              </w:rPr>
              <w:t>4</w:t>
            </w:r>
          </w:p>
        </w:tc>
        <w:tc>
          <w:tcPr>
            <w:tcW w:w="4927" w:type="dxa"/>
            <w:vAlign w:val="center"/>
          </w:tcPr>
          <w:p w:rsidR="00C67DFE" w:rsidRPr="000B17D6" w:rsidRDefault="00C67DFE" w:rsidP="00C67DFE">
            <w:pPr>
              <w:rPr>
                <w:sz w:val="24"/>
                <w:szCs w:val="24"/>
              </w:rPr>
            </w:pPr>
            <w:r w:rsidRPr="000B17D6">
              <w:rPr>
                <w:sz w:val="24"/>
                <w:szCs w:val="24"/>
              </w:rPr>
              <w:t>Знать:</w:t>
            </w:r>
          </w:p>
          <w:p w:rsidR="00C67DFE" w:rsidRPr="000B17D6" w:rsidRDefault="00C67DFE" w:rsidP="00C67DFE">
            <w:pPr>
              <w:numPr>
                <w:ilvl w:val="0"/>
                <w:numId w:val="16"/>
              </w:numPr>
              <w:ind w:left="360"/>
              <w:rPr>
                <w:sz w:val="24"/>
                <w:szCs w:val="24"/>
              </w:rPr>
            </w:pPr>
            <w:r w:rsidRPr="000B17D6">
              <w:rPr>
                <w:sz w:val="24"/>
                <w:szCs w:val="24"/>
              </w:rPr>
              <w:t>основы общей теории права</w:t>
            </w:r>
            <w:r>
              <w:rPr>
                <w:sz w:val="24"/>
                <w:szCs w:val="24"/>
              </w:rPr>
              <w:t>;</w:t>
            </w:r>
          </w:p>
          <w:p w:rsidR="00C67DFE" w:rsidRPr="000B17D6" w:rsidRDefault="00C67DFE" w:rsidP="00C67DFE">
            <w:pPr>
              <w:numPr>
                <w:ilvl w:val="0"/>
                <w:numId w:val="16"/>
              </w:numPr>
              <w:ind w:left="360"/>
              <w:rPr>
                <w:sz w:val="24"/>
                <w:szCs w:val="24"/>
              </w:rPr>
            </w:pPr>
            <w:r w:rsidRPr="000B17D6">
              <w:rPr>
                <w:sz w:val="24"/>
                <w:szCs w:val="24"/>
              </w:rPr>
              <w:t>основы российской правовой</w:t>
            </w:r>
            <w:r>
              <w:rPr>
                <w:sz w:val="24"/>
                <w:szCs w:val="24"/>
              </w:rPr>
              <w:t>;</w:t>
            </w:r>
          </w:p>
          <w:p w:rsidR="00C67DFE" w:rsidRPr="000B17D6" w:rsidRDefault="00C67DFE" w:rsidP="00C67DFE">
            <w:pPr>
              <w:numPr>
                <w:ilvl w:val="0"/>
                <w:numId w:val="16"/>
              </w:numPr>
              <w:ind w:left="360"/>
              <w:rPr>
                <w:sz w:val="24"/>
                <w:szCs w:val="24"/>
              </w:rPr>
            </w:pPr>
            <w:r w:rsidRPr="000B17D6">
              <w:rPr>
                <w:sz w:val="24"/>
                <w:szCs w:val="24"/>
              </w:rPr>
              <w:t>системы и законодательства;</w:t>
            </w:r>
          </w:p>
          <w:p w:rsidR="00C67DFE" w:rsidRPr="00C67DFE" w:rsidRDefault="00C67DFE" w:rsidP="00C67DFE">
            <w:pPr>
              <w:numPr>
                <w:ilvl w:val="0"/>
                <w:numId w:val="16"/>
              </w:numPr>
              <w:ind w:left="360"/>
              <w:rPr>
                <w:sz w:val="24"/>
                <w:szCs w:val="24"/>
              </w:rPr>
            </w:pPr>
            <w:r w:rsidRPr="000B17D6">
              <w:rPr>
                <w:sz w:val="24"/>
                <w:szCs w:val="24"/>
              </w:rPr>
              <w:t>основы норм отраслей</w:t>
            </w:r>
            <w:r>
              <w:rPr>
                <w:sz w:val="24"/>
                <w:szCs w:val="24"/>
              </w:rPr>
              <w:t xml:space="preserve"> </w:t>
            </w:r>
            <w:r w:rsidRPr="00C67DFE">
              <w:rPr>
                <w:sz w:val="24"/>
                <w:szCs w:val="24"/>
              </w:rPr>
              <w:t>современного российского права: конституционного,</w:t>
            </w:r>
            <w:r>
              <w:rPr>
                <w:sz w:val="24"/>
                <w:szCs w:val="24"/>
              </w:rPr>
              <w:t xml:space="preserve"> </w:t>
            </w:r>
            <w:r w:rsidRPr="00C67DFE">
              <w:rPr>
                <w:sz w:val="24"/>
                <w:szCs w:val="24"/>
              </w:rPr>
              <w:t>административного,</w:t>
            </w:r>
            <w:r>
              <w:rPr>
                <w:sz w:val="24"/>
                <w:szCs w:val="24"/>
              </w:rPr>
              <w:t xml:space="preserve"> </w:t>
            </w:r>
            <w:r w:rsidRPr="00C67DFE">
              <w:rPr>
                <w:sz w:val="24"/>
                <w:szCs w:val="24"/>
              </w:rPr>
              <w:t>гражданского, трудового,</w:t>
            </w:r>
            <w:r>
              <w:rPr>
                <w:sz w:val="24"/>
                <w:szCs w:val="24"/>
              </w:rPr>
              <w:t xml:space="preserve"> </w:t>
            </w:r>
            <w:r w:rsidRPr="00C67DFE">
              <w:rPr>
                <w:sz w:val="24"/>
                <w:szCs w:val="24"/>
              </w:rPr>
              <w:t>семейного, экологического и</w:t>
            </w:r>
            <w:r>
              <w:rPr>
                <w:sz w:val="24"/>
                <w:szCs w:val="24"/>
              </w:rPr>
              <w:t xml:space="preserve"> </w:t>
            </w:r>
            <w:r w:rsidRPr="00C67DFE">
              <w:rPr>
                <w:sz w:val="24"/>
                <w:szCs w:val="24"/>
              </w:rPr>
              <w:t>уголовного;</w:t>
            </w:r>
          </w:p>
          <w:p w:rsidR="00C67DFE" w:rsidRPr="00C67DFE" w:rsidRDefault="00C67DFE" w:rsidP="00C67DFE">
            <w:pPr>
              <w:numPr>
                <w:ilvl w:val="0"/>
                <w:numId w:val="16"/>
              </w:numPr>
              <w:ind w:left="360"/>
              <w:rPr>
                <w:sz w:val="24"/>
                <w:szCs w:val="24"/>
              </w:rPr>
            </w:pPr>
            <w:r w:rsidRPr="000B17D6">
              <w:rPr>
                <w:sz w:val="24"/>
                <w:szCs w:val="24"/>
              </w:rPr>
              <w:t>состав правоотношения,</w:t>
            </w:r>
            <w:r>
              <w:rPr>
                <w:sz w:val="24"/>
                <w:szCs w:val="24"/>
              </w:rPr>
              <w:t xml:space="preserve"> </w:t>
            </w:r>
            <w:r w:rsidRPr="00C67DFE">
              <w:rPr>
                <w:sz w:val="24"/>
                <w:szCs w:val="24"/>
              </w:rPr>
              <w:t>виды, способы и механизмы</w:t>
            </w:r>
            <w:r>
              <w:rPr>
                <w:sz w:val="24"/>
                <w:szCs w:val="24"/>
              </w:rPr>
              <w:t xml:space="preserve"> </w:t>
            </w:r>
            <w:r w:rsidRPr="00C67DFE">
              <w:rPr>
                <w:sz w:val="24"/>
                <w:szCs w:val="24"/>
              </w:rPr>
              <w:t>защиты прав;</w:t>
            </w:r>
          </w:p>
          <w:p w:rsidR="00C67DFE" w:rsidRPr="00C67DFE" w:rsidRDefault="00C67DFE" w:rsidP="00C67DFE">
            <w:pPr>
              <w:numPr>
                <w:ilvl w:val="0"/>
                <w:numId w:val="16"/>
              </w:numPr>
              <w:ind w:left="360"/>
              <w:rPr>
                <w:sz w:val="24"/>
                <w:szCs w:val="24"/>
              </w:rPr>
            </w:pPr>
            <w:r w:rsidRPr="000B17D6">
              <w:rPr>
                <w:sz w:val="24"/>
                <w:szCs w:val="24"/>
              </w:rPr>
              <w:t>правонарушения и их виды,</w:t>
            </w:r>
            <w:r>
              <w:rPr>
                <w:sz w:val="24"/>
                <w:szCs w:val="24"/>
              </w:rPr>
              <w:t xml:space="preserve"> </w:t>
            </w:r>
            <w:r w:rsidRPr="00C67DFE">
              <w:rPr>
                <w:sz w:val="24"/>
                <w:szCs w:val="24"/>
              </w:rPr>
              <w:t>виды и основания</w:t>
            </w:r>
            <w:r>
              <w:rPr>
                <w:sz w:val="24"/>
                <w:szCs w:val="24"/>
              </w:rPr>
              <w:t xml:space="preserve"> </w:t>
            </w:r>
            <w:r w:rsidRPr="00C67DFE">
              <w:rPr>
                <w:sz w:val="24"/>
                <w:szCs w:val="24"/>
              </w:rPr>
              <w:t>юридической</w:t>
            </w:r>
            <w:r>
              <w:rPr>
                <w:sz w:val="24"/>
                <w:szCs w:val="24"/>
              </w:rPr>
              <w:t xml:space="preserve"> </w:t>
            </w:r>
            <w:r w:rsidRPr="00C67DFE">
              <w:rPr>
                <w:sz w:val="24"/>
                <w:szCs w:val="24"/>
              </w:rPr>
              <w:t>ответственности.</w:t>
            </w:r>
          </w:p>
          <w:p w:rsidR="00C67DFE" w:rsidRPr="000B17D6" w:rsidRDefault="00C67DFE" w:rsidP="00C67DFE">
            <w:pPr>
              <w:rPr>
                <w:sz w:val="24"/>
                <w:szCs w:val="24"/>
              </w:rPr>
            </w:pPr>
          </w:p>
          <w:p w:rsidR="00C67DFE" w:rsidRPr="000B17D6" w:rsidRDefault="00C67DFE" w:rsidP="00C67DFE">
            <w:pPr>
              <w:rPr>
                <w:sz w:val="24"/>
                <w:szCs w:val="24"/>
              </w:rPr>
            </w:pPr>
            <w:r w:rsidRPr="000B17D6">
              <w:rPr>
                <w:sz w:val="24"/>
                <w:szCs w:val="24"/>
              </w:rPr>
              <w:t>Уметь:</w:t>
            </w:r>
          </w:p>
          <w:p w:rsidR="00C67DFE" w:rsidRPr="000B17D6" w:rsidRDefault="00C67DFE" w:rsidP="00C67DFE">
            <w:pPr>
              <w:numPr>
                <w:ilvl w:val="0"/>
                <w:numId w:val="17"/>
              </w:numPr>
              <w:rPr>
                <w:sz w:val="24"/>
                <w:szCs w:val="24"/>
              </w:rPr>
            </w:pPr>
            <w:r w:rsidRPr="000B17D6">
              <w:rPr>
                <w:sz w:val="24"/>
                <w:szCs w:val="24"/>
              </w:rPr>
              <w:t>Оперировать юридическими  понятиями и категориями;</w:t>
            </w:r>
          </w:p>
          <w:p w:rsidR="00C67DFE" w:rsidRPr="00C67DFE" w:rsidRDefault="00C67DFE" w:rsidP="00C67DFE">
            <w:pPr>
              <w:numPr>
                <w:ilvl w:val="0"/>
                <w:numId w:val="17"/>
              </w:numPr>
              <w:rPr>
                <w:sz w:val="24"/>
                <w:szCs w:val="24"/>
              </w:rPr>
            </w:pPr>
            <w:r w:rsidRPr="000B17D6">
              <w:rPr>
                <w:sz w:val="24"/>
                <w:szCs w:val="24"/>
              </w:rPr>
              <w:t>Систематизировать</w:t>
            </w:r>
            <w:r>
              <w:rPr>
                <w:sz w:val="24"/>
                <w:szCs w:val="24"/>
              </w:rPr>
              <w:t xml:space="preserve"> </w:t>
            </w:r>
            <w:r w:rsidRPr="00C67DFE">
              <w:rPr>
                <w:sz w:val="24"/>
                <w:szCs w:val="24"/>
              </w:rPr>
              <w:t>возникающие ситуации на основе знания правовых норм различных отраслей российского права;</w:t>
            </w:r>
          </w:p>
          <w:p w:rsidR="00C67DFE" w:rsidRPr="00C67DFE" w:rsidRDefault="00C67DFE" w:rsidP="00C67DFE">
            <w:pPr>
              <w:numPr>
                <w:ilvl w:val="0"/>
                <w:numId w:val="17"/>
              </w:numPr>
              <w:rPr>
                <w:sz w:val="24"/>
                <w:szCs w:val="24"/>
              </w:rPr>
            </w:pPr>
            <w:r w:rsidRPr="000B17D6">
              <w:rPr>
                <w:sz w:val="24"/>
                <w:szCs w:val="24"/>
              </w:rPr>
              <w:t>Находить оптимальные варианты решения различных проблем на</w:t>
            </w:r>
            <w:r>
              <w:rPr>
                <w:sz w:val="24"/>
                <w:szCs w:val="24"/>
              </w:rPr>
              <w:t xml:space="preserve"> </w:t>
            </w:r>
            <w:r w:rsidRPr="00C67DFE">
              <w:rPr>
                <w:sz w:val="24"/>
                <w:szCs w:val="24"/>
              </w:rPr>
              <w:t>основе знаний законодательства РФ</w:t>
            </w:r>
          </w:p>
          <w:p w:rsidR="00C67DFE" w:rsidRPr="000B17D6" w:rsidRDefault="00C67DFE" w:rsidP="00C67DFE">
            <w:pPr>
              <w:rPr>
                <w:sz w:val="24"/>
                <w:szCs w:val="24"/>
              </w:rPr>
            </w:pPr>
          </w:p>
          <w:p w:rsidR="00C67DFE" w:rsidRPr="000B17D6" w:rsidRDefault="00C67DFE" w:rsidP="00C67DFE">
            <w:pPr>
              <w:rPr>
                <w:sz w:val="24"/>
                <w:szCs w:val="24"/>
              </w:rPr>
            </w:pPr>
            <w:r w:rsidRPr="000B17D6">
              <w:rPr>
                <w:sz w:val="24"/>
                <w:szCs w:val="24"/>
              </w:rPr>
              <w:t>Владеть:</w:t>
            </w:r>
          </w:p>
          <w:p w:rsidR="00C67DFE" w:rsidRPr="00C67DFE" w:rsidRDefault="00C67DFE" w:rsidP="00C67DFE">
            <w:pPr>
              <w:numPr>
                <w:ilvl w:val="0"/>
                <w:numId w:val="18"/>
              </w:numPr>
              <w:rPr>
                <w:sz w:val="24"/>
                <w:szCs w:val="24"/>
              </w:rPr>
            </w:pPr>
            <w:r w:rsidRPr="000B17D6">
              <w:rPr>
                <w:sz w:val="24"/>
                <w:szCs w:val="24"/>
              </w:rPr>
              <w:t>навыками анализа различных правовых явлений, юридических фактов, правовых норм и правовых</w:t>
            </w:r>
            <w:r>
              <w:rPr>
                <w:sz w:val="24"/>
                <w:szCs w:val="24"/>
              </w:rPr>
              <w:t xml:space="preserve"> </w:t>
            </w:r>
            <w:r w:rsidRPr="00C67DFE">
              <w:rPr>
                <w:sz w:val="24"/>
                <w:szCs w:val="24"/>
              </w:rPr>
              <w:t>отношений;</w:t>
            </w:r>
          </w:p>
          <w:p w:rsidR="00C67DFE" w:rsidRPr="00C67DFE" w:rsidRDefault="00C67DFE" w:rsidP="00C67DFE">
            <w:pPr>
              <w:numPr>
                <w:ilvl w:val="0"/>
                <w:numId w:val="18"/>
              </w:numPr>
              <w:rPr>
                <w:sz w:val="24"/>
                <w:szCs w:val="24"/>
              </w:rPr>
            </w:pPr>
            <w:r w:rsidRPr="000B17D6">
              <w:rPr>
                <w:sz w:val="24"/>
                <w:szCs w:val="24"/>
              </w:rPr>
              <w:t>навыками пользования законами и другими нормативно-правовыми</w:t>
            </w:r>
            <w:r>
              <w:rPr>
                <w:sz w:val="24"/>
                <w:szCs w:val="24"/>
              </w:rPr>
              <w:t xml:space="preserve"> </w:t>
            </w:r>
            <w:r w:rsidRPr="00C67DFE">
              <w:rPr>
                <w:sz w:val="24"/>
                <w:szCs w:val="24"/>
              </w:rPr>
              <w:t>актами;</w:t>
            </w:r>
          </w:p>
          <w:p w:rsidR="00C67DFE" w:rsidRPr="00C67DFE" w:rsidRDefault="00C67DFE" w:rsidP="00C67DFE">
            <w:pPr>
              <w:numPr>
                <w:ilvl w:val="0"/>
                <w:numId w:val="18"/>
              </w:numPr>
              <w:rPr>
                <w:sz w:val="24"/>
                <w:szCs w:val="24"/>
              </w:rPr>
            </w:pPr>
            <w:r w:rsidRPr="000B17D6">
              <w:rPr>
                <w:sz w:val="24"/>
                <w:szCs w:val="24"/>
              </w:rPr>
              <w:t>навыками оценки своей</w:t>
            </w:r>
            <w:r>
              <w:rPr>
                <w:sz w:val="24"/>
                <w:szCs w:val="24"/>
              </w:rPr>
              <w:t xml:space="preserve"> </w:t>
            </w:r>
            <w:r w:rsidRPr="00C67DFE">
              <w:rPr>
                <w:sz w:val="24"/>
                <w:szCs w:val="24"/>
              </w:rPr>
              <w:t>деятельности и поведения с точки зрения правового регулирования</w:t>
            </w:r>
          </w:p>
          <w:p w:rsidR="009421FE" w:rsidRPr="0096743B" w:rsidRDefault="009421FE" w:rsidP="00C67DFE">
            <w:pPr>
              <w:widowControl/>
              <w:tabs>
                <w:tab w:val="left" w:pos="318"/>
              </w:tabs>
              <w:autoSpaceDE/>
              <w:adjustRightInd/>
              <w:jc w:val="both"/>
              <w:rPr>
                <w:sz w:val="24"/>
                <w:szCs w:val="24"/>
              </w:rPr>
            </w:pPr>
          </w:p>
        </w:tc>
      </w:tr>
      <w:tr w:rsidR="004D0FCF" w:rsidRPr="0044042F" w:rsidTr="00741CB5">
        <w:tc>
          <w:tcPr>
            <w:tcW w:w="3049" w:type="dxa"/>
          </w:tcPr>
          <w:p w:rsidR="004D0FCF" w:rsidRPr="004D0FCF" w:rsidRDefault="004D0FCF" w:rsidP="00741CB5">
            <w:pPr>
              <w:widowControl/>
              <w:tabs>
                <w:tab w:val="left" w:pos="708"/>
              </w:tabs>
              <w:autoSpaceDE/>
              <w:adjustRightInd/>
              <w:rPr>
                <w:rFonts w:eastAsia="Calibri"/>
                <w:color w:val="FF0000"/>
                <w:sz w:val="24"/>
                <w:szCs w:val="24"/>
                <w:lang w:eastAsia="en-US"/>
              </w:rPr>
            </w:pPr>
            <w:r w:rsidRPr="004D0FCF">
              <w:rPr>
                <w:bCs/>
                <w:color w:val="000000"/>
                <w:sz w:val="24"/>
                <w:szCs w:val="24"/>
              </w:rPr>
              <w:t>способностью к самоорганизации и самообразованию</w:t>
            </w:r>
          </w:p>
        </w:tc>
        <w:tc>
          <w:tcPr>
            <w:tcW w:w="1595" w:type="dxa"/>
          </w:tcPr>
          <w:p w:rsidR="004D0FCF" w:rsidRPr="004D0FCF" w:rsidRDefault="004D0FCF" w:rsidP="00741CB5">
            <w:pPr>
              <w:widowControl/>
              <w:tabs>
                <w:tab w:val="left" w:pos="708"/>
              </w:tabs>
              <w:autoSpaceDE/>
              <w:adjustRightInd/>
              <w:rPr>
                <w:rFonts w:eastAsia="Calibri"/>
                <w:color w:val="FF0000"/>
                <w:sz w:val="24"/>
                <w:szCs w:val="24"/>
                <w:lang w:eastAsia="en-US"/>
              </w:rPr>
            </w:pPr>
            <w:r w:rsidRPr="004D0FCF">
              <w:rPr>
                <w:bCs/>
                <w:color w:val="000000"/>
                <w:sz w:val="24"/>
                <w:szCs w:val="24"/>
              </w:rPr>
              <w:t>ОК-7</w:t>
            </w:r>
          </w:p>
        </w:tc>
        <w:tc>
          <w:tcPr>
            <w:tcW w:w="4927" w:type="dxa"/>
          </w:tcPr>
          <w:p w:rsidR="004D0FCF" w:rsidRPr="004D0FCF" w:rsidRDefault="004D0FCF" w:rsidP="00741CB5">
            <w:pPr>
              <w:widowControl/>
              <w:tabs>
                <w:tab w:val="left" w:pos="708"/>
              </w:tabs>
              <w:autoSpaceDE/>
              <w:adjustRightInd/>
              <w:rPr>
                <w:rFonts w:eastAsia="Calibri"/>
                <w:i/>
                <w:color w:val="000000"/>
                <w:sz w:val="24"/>
                <w:szCs w:val="24"/>
                <w:lang w:eastAsia="en-US"/>
              </w:rPr>
            </w:pPr>
            <w:r w:rsidRPr="004D0FCF">
              <w:rPr>
                <w:rFonts w:eastAsia="Calibri"/>
                <w:i/>
                <w:color w:val="000000"/>
                <w:sz w:val="24"/>
                <w:szCs w:val="24"/>
                <w:lang w:eastAsia="en-US"/>
              </w:rPr>
              <w:t xml:space="preserve">Знать </w:t>
            </w:r>
          </w:p>
          <w:p w:rsidR="004D0FCF" w:rsidRPr="004D0FCF" w:rsidRDefault="004D0FCF" w:rsidP="004D0FCF">
            <w:pPr>
              <w:numPr>
                <w:ilvl w:val="0"/>
                <w:numId w:val="21"/>
              </w:numPr>
              <w:tabs>
                <w:tab w:val="left" w:pos="567"/>
              </w:tabs>
              <w:suppressAutoHyphens/>
              <w:autoSpaceDN/>
              <w:adjustRightInd/>
              <w:ind w:left="318" w:hanging="284"/>
              <w:rPr>
                <w:sz w:val="24"/>
                <w:szCs w:val="24"/>
              </w:rPr>
            </w:pPr>
            <w:r w:rsidRPr="004D0FCF">
              <w:rPr>
                <w:sz w:val="24"/>
                <w:szCs w:val="24"/>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4D0FCF" w:rsidRPr="004D0FCF" w:rsidRDefault="004D0FCF" w:rsidP="004D0FCF">
            <w:pPr>
              <w:numPr>
                <w:ilvl w:val="0"/>
                <w:numId w:val="21"/>
              </w:numPr>
              <w:tabs>
                <w:tab w:val="left" w:pos="567"/>
              </w:tabs>
              <w:suppressAutoHyphens/>
              <w:autoSpaceDN/>
              <w:adjustRightInd/>
              <w:ind w:left="318" w:hanging="284"/>
              <w:rPr>
                <w:sz w:val="24"/>
                <w:szCs w:val="24"/>
              </w:rPr>
            </w:pPr>
            <w:r w:rsidRPr="004D0FCF">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4D0FCF" w:rsidRPr="004D0FCF" w:rsidRDefault="004D0FCF" w:rsidP="00741CB5">
            <w:pPr>
              <w:widowControl/>
              <w:tabs>
                <w:tab w:val="left" w:pos="708"/>
              </w:tabs>
              <w:autoSpaceDE/>
              <w:adjustRightInd/>
              <w:rPr>
                <w:rFonts w:eastAsia="Calibri"/>
                <w:i/>
                <w:sz w:val="24"/>
                <w:szCs w:val="24"/>
                <w:lang w:eastAsia="en-US"/>
              </w:rPr>
            </w:pPr>
            <w:r w:rsidRPr="004D0FCF">
              <w:rPr>
                <w:rFonts w:eastAsia="Calibri"/>
                <w:i/>
                <w:sz w:val="24"/>
                <w:szCs w:val="24"/>
                <w:lang w:eastAsia="en-US"/>
              </w:rPr>
              <w:t xml:space="preserve">Уметь </w:t>
            </w:r>
          </w:p>
          <w:p w:rsidR="004D0FCF" w:rsidRPr="004D0FCF" w:rsidRDefault="004D0FCF" w:rsidP="006006E6">
            <w:pPr>
              <w:numPr>
                <w:ilvl w:val="0"/>
                <w:numId w:val="22"/>
              </w:numPr>
              <w:tabs>
                <w:tab w:val="left" w:pos="567"/>
              </w:tabs>
              <w:suppressAutoHyphens/>
              <w:autoSpaceDN/>
              <w:adjustRightInd/>
              <w:ind w:left="318" w:hanging="284"/>
              <w:rPr>
                <w:sz w:val="24"/>
                <w:szCs w:val="24"/>
              </w:rPr>
            </w:pPr>
            <w:r w:rsidRPr="004D0FCF">
              <w:rPr>
                <w:sz w:val="24"/>
                <w:szCs w:val="24"/>
              </w:rPr>
              <w:lastRenderedPageBreak/>
              <w:t>применять технологии управления системами самоорганизации и самообразования в учебной деятельности обучающихся;</w:t>
            </w:r>
          </w:p>
          <w:p w:rsidR="004D0FCF" w:rsidRPr="004D0FCF" w:rsidRDefault="004D0FCF" w:rsidP="006006E6">
            <w:pPr>
              <w:numPr>
                <w:ilvl w:val="0"/>
                <w:numId w:val="22"/>
              </w:numPr>
              <w:tabs>
                <w:tab w:val="left" w:pos="567"/>
              </w:tabs>
              <w:suppressAutoHyphens/>
              <w:autoSpaceDN/>
              <w:adjustRightInd/>
              <w:ind w:left="318" w:hanging="284"/>
              <w:rPr>
                <w:sz w:val="24"/>
                <w:szCs w:val="24"/>
              </w:rPr>
            </w:pPr>
            <w:r w:rsidRPr="004D0FCF">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4D0FCF" w:rsidRPr="004D0FCF" w:rsidRDefault="004D0FCF" w:rsidP="00741CB5">
            <w:pPr>
              <w:widowControl/>
              <w:tabs>
                <w:tab w:val="left" w:pos="708"/>
              </w:tabs>
              <w:autoSpaceDE/>
              <w:adjustRightInd/>
              <w:rPr>
                <w:rFonts w:eastAsia="Calibri"/>
                <w:sz w:val="24"/>
                <w:szCs w:val="24"/>
                <w:lang w:eastAsia="en-US"/>
              </w:rPr>
            </w:pPr>
            <w:r w:rsidRPr="004D0FCF">
              <w:rPr>
                <w:rFonts w:eastAsia="Calibri"/>
                <w:i/>
                <w:sz w:val="24"/>
                <w:szCs w:val="24"/>
                <w:lang w:eastAsia="en-US"/>
              </w:rPr>
              <w:t>Владеть</w:t>
            </w:r>
            <w:r w:rsidRPr="004D0FCF">
              <w:rPr>
                <w:rFonts w:eastAsia="Calibri"/>
                <w:sz w:val="24"/>
                <w:szCs w:val="24"/>
                <w:lang w:eastAsia="en-US"/>
              </w:rPr>
              <w:t xml:space="preserve"> </w:t>
            </w:r>
          </w:p>
          <w:p w:rsidR="004D0FCF" w:rsidRPr="004D0FCF" w:rsidRDefault="004D0FCF" w:rsidP="006006E6">
            <w:pPr>
              <w:widowControl/>
              <w:numPr>
                <w:ilvl w:val="0"/>
                <w:numId w:val="22"/>
              </w:numPr>
              <w:suppressAutoHyphens/>
              <w:autoSpaceDE/>
              <w:autoSpaceDN/>
              <w:adjustRightInd/>
              <w:ind w:left="318" w:hanging="284"/>
              <w:rPr>
                <w:bCs/>
                <w:sz w:val="24"/>
                <w:szCs w:val="24"/>
              </w:rPr>
            </w:pPr>
            <w:r w:rsidRPr="004D0FCF">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4D0FCF" w:rsidRPr="004D0FCF" w:rsidRDefault="004D0FCF" w:rsidP="006006E6">
            <w:pPr>
              <w:widowControl/>
              <w:numPr>
                <w:ilvl w:val="0"/>
                <w:numId w:val="22"/>
              </w:numPr>
              <w:suppressAutoHyphens/>
              <w:autoSpaceDE/>
              <w:autoSpaceDN/>
              <w:adjustRightInd/>
              <w:ind w:left="318" w:hanging="284"/>
              <w:rPr>
                <w:rFonts w:eastAsia="Calibri"/>
                <w:color w:val="FF0000"/>
                <w:sz w:val="24"/>
                <w:szCs w:val="24"/>
                <w:lang w:eastAsia="en-US"/>
              </w:rPr>
            </w:pPr>
            <w:r w:rsidRPr="004D0FCF">
              <w:rPr>
                <w:bCs/>
                <w:sz w:val="24"/>
                <w:szCs w:val="24"/>
              </w:rPr>
              <w:t xml:space="preserve">навыками применения методов и технологий </w:t>
            </w:r>
            <w:r w:rsidRPr="004D0FCF">
              <w:rPr>
                <w:sz w:val="24"/>
                <w:szCs w:val="24"/>
              </w:rPr>
              <w:t>управления системами самоорганизации и самообразования в учебной деятельности обучающихся.</w:t>
            </w:r>
          </w:p>
        </w:tc>
      </w:tr>
      <w:tr w:rsidR="006006E6" w:rsidRPr="0044042F" w:rsidTr="002A4F34">
        <w:tc>
          <w:tcPr>
            <w:tcW w:w="3049" w:type="dxa"/>
            <w:vAlign w:val="center"/>
          </w:tcPr>
          <w:p w:rsidR="006006E6" w:rsidRPr="00CF5822" w:rsidRDefault="00E74EB0" w:rsidP="00E74EB0">
            <w:pPr>
              <w:widowControl/>
              <w:tabs>
                <w:tab w:val="left" w:pos="708"/>
              </w:tabs>
              <w:autoSpaceDE/>
              <w:adjustRightInd/>
              <w:rPr>
                <w:rFonts w:eastAsia="Calibri"/>
                <w:sz w:val="24"/>
                <w:szCs w:val="24"/>
                <w:lang w:eastAsia="en-US"/>
              </w:rPr>
            </w:pPr>
            <w:r w:rsidRPr="00CF5822">
              <w:rPr>
                <w:bCs/>
                <w:sz w:val="24"/>
                <w:szCs w:val="24"/>
              </w:rPr>
              <w:lastRenderedPageBreak/>
              <w:t>С</w:t>
            </w:r>
            <w:r w:rsidR="006006E6" w:rsidRPr="00CF5822">
              <w:rPr>
                <w:bCs/>
                <w:sz w:val="24"/>
                <w:szCs w:val="24"/>
              </w:rPr>
              <w:t>пособность</w:t>
            </w:r>
            <w:r>
              <w:rPr>
                <w:bCs/>
                <w:sz w:val="24"/>
                <w:szCs w:val="24"/>
              </w:rPr>
              <w:t xml:space="preserve">ю </w:t>
            </w:r>
            <w:r w:rsidR="006006E6" w:rsidRPr="00CF5822">
              <w:rPr>
                <w:bCs/>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6006E6" w:rsidRPr="00CF5822" w:rsidRDefault="006006E6" w:rsidP="00811CA3">
            <w:pPr>
              <w:widowControl/>
              <w:tabs>
                <w:tab w:val="left" w:pos="708"/>
              </w:tabs>
              <w:autoSpaceDE/>
              <w:adjustRightInd/>
              <w:rPr>
                <w:rFonts w:eastAsia="Calibri"/>
                <w:sz w:val="24"/>
                <w:szCs w:val="24"/>
                <w:lang w:eastAsia="en-US"/>
              </w:rPr>
            </w:pPr>
            <w:r w:rsidRPr="00CF5822">
              <w:rPr>
                <w:sz w:val="24"/>
                <w:szCs w:val="24"/>
              </w:rPr>
              <w:t>ОК-5</w:t>
            </w:r>
          </w:p>
        </w:tc>
        <w:tc>
          <w:tcPr>
            <w:tcW w:w="4927" w:type="dxa"/>
            <w:vAlign w:val="center"/>
          </w:tcPr>
          <w:p w:rsidR="006006E6" w:rsidRPr="00CF5822" w:rsidRDefault="006006E6" w:rsidP="00811CA3">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Знать</w:t>
            </w:r>
          </w:p>
          <w:p w:rsidR="006006E6" w:rsidRPr="00CF5822" w:rsidRDefault="006006E6" w:rsidP="006006E6">
            <w:pPr>
              <w:widowControl/>
              <w:numPr>
                <w:ilvl w:val="0"/>
                <w:numId w:val="12"/>
              </w:numPr>
              <w:tabs>
                <w:tab w:val="left" w:pos="318"/>
              </w:tabs>
              <w:autoSpaceDE/>
              <w:adjustRightInd/>
              <w:ind w:left="0" w:firstLine="176"/>
              <w:rPr>
                <w:rFonts w:eastAsia="Calibri"/>
                <w:sz w:val="24"/>
                <w:szCs w:val="24"/>
                <w:lang w:eastAsia="en-US"/>
              </w:rPr>
            </w:pPr>
            <w:r w:rsidRPr="00CF5822">
              <w:rPr>
                <w:rFonts w:eastAsia="Calibri"/>
                <w:sz w:val="24"/>
                <w:szCs w:val="24"/>
                <w:lang w:eastAsia="en-US"/>
              </w:rPr>
              <w:t>принципы</w:t>
            </w:r>
            <w:r w:rsidRPr="00CF5822">
              <w:rPr>
                <w:bCs/>
                <w:sz w:val="24"/>
                <w:szCs w:val="24"/>
              </w:rPr>
              <w:t xml:space="preserve"> коммуникации в устной и письменной формах на русском и иностранном языках</w:t>
            </w:r>
            <w:r w:rsidRPr="00CF5822">
              <w:rPr>
                <w:rFonts w:eastAsia="Calibri"/>
                <w:sz w:val="24"/>
                <w:szCs w:val="24"/>
                <w:lang w:eastAsia="en-US"/>
              </w:rPr>
              <w:t>;</w:t>
            </w:r>
          </w:p>
          <w:p w:rsidR="006006E6" w:rsidRPr="00CF5822" w:rsidRDefault="006006E6" w:rsidP="006006E6">
            <w:pPr>
              <w:widowControl/>
              <w:numPr>
                <w:ilvl w:val="0"/>
                <w:numId w:val="12"/>
              </w:numPr>
              <w:tabs>
                <w:tab w:val="left" w:pos="318"/>
              </w:tabs>
              <w:autoSpaceDE/>
              <w:adjustRightInd/>
              <w:ind w:left="0" w:firstLine="176"/>
              <w:rPr>
                <w:rFonts w:eastAsia="Calibri"/>
                <w:i/>
                <w:sz w:val="24"/>
                <w:szCs w:val="24"/>
                <w:lang w:eastAsia="en-US"/>
              </w:rPr>
            </w:pPr>
            <w:r w:rsidRPr="00CF5822">
              <w:rPr>
                <w:rFonts w:eastAsia="Calibri"/>
                <w:sz w:val="24"/>
                <w:szCs w:val="24"/>
                <w:lang w:eastAsia="en-US"/>
              </w:rPr>
              <w:t xml:space="preserve">основы </w:t>
            </w:r>
            <w:r w:rsidRPr="00CF5822">
              <w:rPr>
                <w:bCs/>
                <w:sz w:val="24"/>
                <w:szCs w:val="24"/>
              </w:rPr>
              <w:t>межличностного и межкультурного взаимодействия</w:t>
            </w:r>
          </w:p>
          <w:p w:rsidR="006006E6" w:rsidRPr="00CF5822" w:rsidRDefault="006006E6" w:rsidP="00811CA3">
            <w:pPr>
              <w:widowControl/>
              <w:tabs>
                <w:tab w:val="left" w:pos="318"/>
              </w:tabs>
              <w:autoSpaceDE/>
              <w:adjustRightInd/>
              <w:ind w:firstLine="176"/>
              <w:rPr>
                <w:rFonts w:eastAsia="Calibri"/>
                <w:i/>
                <w:sz w:val="24"/>
                <w:szCs w:val="24"/>
                <w:lang w:eastAsia="en-US"/>
              </w:rPr>
            </w:pPr>
            <w:r w:rsidRPr="00CF5822">
              <w:rPr>
                <w:rFonts w:eastAsia="Calibri"/>
                <w:i/>
                <w:sz w:val="24"/>
                <w:szCs w:val="24"/>
                <w:lang w:eastAsia="en-US"/>
              </w:rPr>
              <w:t>Уметь</w:t>
            </w:r>
          </w:p>
          <w:p w:rsidR="006006E6" w:rsidRPr="00CF5822" w:rsidRDefault="006006E6" w:rsidP="006006E6">
            <w:pPr>
              <w:widowControl/>
              <w:numPr>
                <w:ilvl w:val="0"/>
                <w:numId w:val="13"/>
              </w:numPr>
              <w:tabs>
                <w:tab w:val="left" w:pos="318"/>
              </w:tabs>
              <w:autoSpaceDE/>
              <w:adjustRightInd/>
              <w:ind w:left="0" w:firstLine="176"/>
              <w:rPr>
                <w:rFonts w:eastAsia="Calibri"/>
                <w:i/>
                <w:sz w:val="24"/>
                <w:szCs w:val="24"/>
                <w:lang w:eastAsia="en-US"/>
              </w:rPr>
            </w:pPr>
            <w:r w:rsidRPr="00CF5822">
              <w:rPr>
                <w:bCs/>
                <w:sz w:val="24"/>
                <w:szCs w:val="24"/>
              </w:rPr>
              <w:t>пользоваться профессионально значимыми жанрами устной и письменной речи</w:t>
            </w:r>
            <w:r w:rsidRPr="00CF5822">
              <w:rPr>
                <w:sz w:val="24"/>
                <w:szCs w:val="24"/>
              </w:rPr>
              <w:t>;</w:t>
            </w:r>
          </w:p>
          <w:p w:rsidR="006006E6" w:rsidRPr="00CF5822" w:rsidRDefault="006006E6" w:rsidP="006006E6">
            <w:pPr>
              <w:widowControl/>
              <w:numPr>
                <w:ilvl w:val="0"/>
                <w:numId w:val="13"/>
              </w:numPr>
              <w:tabs>
                <w:tab w:val="left" w:pos="318"/>
              </w:tabs>
              <w:autoSpaceDE/>
              <w:adjustRightInd/>
              <w:ind w:left="0" w:firstLine="176"/>
              <w:rPr>
                <w:rFonts w:eastAsia="Calibri"/>
                <w:i/>
                <w:sz w:val="24"/>
                <w:szCs w:val="24"/>
                <w:lang w:eastAsia="en-US"/>
              </w:rPr>
            </w:pPr>
            <w:r w:rsidRPr="00CF5822">
              <w:rPr>
                <w:sz w:val="24"/>
                <w:szCs w:val="24"/>
              </w:rPr>
              <w:t>решать задачи</w:t>
            </w:r>
            <w:r w:rsidRPr="00CF5822">
              <w:rPr>
                <w:bCs/>
                <w:sz w:val="24"/>
                <w:szCs w:val="24"/>
              </w:rPr>
              <w:t xml:space="preserve"> межличностного взаимодействия</w:t>
            </w:r>
          </w:p>
          <w:p w:rsidR="006006E6" w:rsidRPr="00CF5822" w:rsidRDefault="006006E6" w:rsidP="00811CA3">
            <w:pPr>
              <w:widowControl/>
              <w:tabs>
                <w:tab w:val="left" w:pos="318"/>
              </w:tabs>
              <w:autoSpaceDE/>
              <w:adjustRightInd/>
              <w:ind w:firstLine="176"/>
              <w:rPr>
                <w:rFonts w:eastAsia="Calibri"/>
                <w:sz w:val="24"/>
                <w:szCs w:val="24"/>
                <w:lang w:eastAsia="en-US"/>
              </w:rPr>
            </w:pPr>
            <w:r w:rsidRPr="00CF5822">
              <w:rPr>
                <w:rFonts w:eastAsia="Calibri"/>
                <w:i/>
                <w:sz w:val="24"/>
                <w:szCs w:val="24"/>
                <w:lang w:eastAsia="en-US"/>
              </w:rPr>
              <w:t>Владеть</w:t>
            </w:r>
            <w:r w:rsidRPr="00CF5822">
              <w:rPr>
                <w:rFonts w:eastAsia="Calibri"/>
                <w:sz w:val="24"/>
                <w:szCs w:val="24"/>
                <w:lang w:eastAsia="en-US"/>
              </w:rPr>
              <w:t xml:space="preserve"> </w:t>
            </w:r>
          </w:p>
          <w:p w:rsidR="006006E6" w:rsidRPr="00CF5822" w:rsidRDefault="006006E6" w:rsidP="006006E6">
            <w:pPr>
              <w:widowControl/>
              <w:numPr>
                <w:ilvl w:val="0"/>
                <w:numId w:val="13"/>
              </w:numPr>
              <w:tabs>
                <w:tab w:val="left" w:pos="318"/>
              </w:tabs>
              <w:autoSpaceDE/>
              <w:adjustRightInd/>
              <w:ind w:left="0" w:firstLine="176"/>
              <w:rPr>
                <w:rFonts w:eastAsia="Calibri"/>
                <w:sz w:val="24"/>
                <w:szCs w:val="24"/>
                <w:lang w:eastAsia="en-US"/>
              </w:rPr>
            </w:pPr>
            <w:r w:rsidRPr="00CF5822">
              <w:rPr>
                <w:bCs/>
                <w:sz w:val="24"/>
                <w:szCs w:val="24"/>
              </w:rPr>
              <w:t xml:space="preserve">грамотной, логически верно и аргументировано построенной устной речью; </w:t>
            </w:r>
          </w:p>
          <w:p w:rsidR="006006E6" w:rsidRPr="00CF5822" w:rsidRDefault="006006E6" w:rsidP="00811CA3">
            <w:pPr>
              <w:widowControl/>
              <w:numPr>
                <w:ilvl w:val="0"/>
                <w:numId w:val="4"/>
              </w:numPr>
              <w:tabs>
                <w:tab w:val="left" w:pos="318"/>
                <w:tab w:val="left" w:pos="708"/>
              </w:tabs>
              <w:autoSpaceDE/>
              <w:adjustRightInd/>
              <w:ind w:left="0" w:firstLine="176"/>
              <w:rPr>
                <w:rFonts w:eastAsia="Calibri"/>
                <w:sz w:val="24"/>
                <w:szCs w:val="24"/>
                <w:lang w:eastAsia="en-US"/>
              </w:rPr>
            </w:pPr>
            <w:r w:rsidRPr="00CF5822">
              <w:rPr>
                <w:bCs/>
                <w:sz w:val="24"/>
                <w:szCs w:val="24"/>
              </w:rPr>
              <w:t>грамотной, логически верно и аргументировано построенной письменной речью</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Б1.Б.0</w:t>
      </w:r>
      <w:r w:rsidR="00E81AEC">
        <w:rPr>
          <w:b/>
          <w:bCs/>
          <w:sz w:val="24"/>
          <w:szCs w:val="24"/>
        </w:rPr>
        <w:t>4</w:t>
      </w:r>
      <w:r w:rsidRPr="0044042F">
        <w:rPr>
          <w:b/>
          <w:bCs/>
          <w:sz w:val="24"/>
          <w:szCs w:val="24"/>
        </w:rPr>
        <w:t xml:space="preserve"> </w:t>
      </w:r>
      <w:r w:rsidR="00F41202">
        <w:rPr>
          <w:b/>
          <w:sz w:val="24"/>
          <w:szCs w:val="24"/>
        </w:rPr>
        <w:t>«</w:t>
      </w:r>
      <w:r w:rsidRPr="0044042F">
        <w:rPr>
          <w:b/>
          <w:sz w:val="24"/>
          <w:szCs w:val="24"/>
        </w:rPr>
        <w:t>Правоведение</w:t>
      </w:r>
      <w:r w:rsidR="00F41202">
        <w:rPr>
          <w:sz w:val="24"/>
          <w:szCs w:val="24"/>
        </w:rPr>
        <w:t>»</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E81AEC">
            <w:pPr>
              <w:widowControl/>
              <w:tabs>
                <w:tab w:val="left" w:pos="708"/>
              </w:tabs>
              <w:autoSpaceDE/>
              <w:adjustRightInd/>
              <w:jc w:val="both"/>
              <w:rPr>
                <w:rFonts w:eastAsia="Calibri"/>
                <w:sz w:val="24"/>
                <w:szCs w:val="24"/>
                <w:lang w:eastAsia="en-US"/>
              </w:rPr>
            </w:pPr>
            <w:r w:rsidRPr="0044042F">
              <w:rPr>
                <w:bCs/>
                <w:sz w:val="24"/>
                <w:szCs w:val="24"/>
              </w:rPr>
              <w:t>Б1.Б.0</w:t>
            </w:r>
            <w:r w:rsidR="00E81AEC">
              <w:rPr>
                <w:bCs/>
                <w:sz w:val="24"/>
                <w:szCs w:val="24"/>
              </w:rPr>
              <w:t>4</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F41202" w:rsidP="009421FE">
            <w:pPr>
              <w:widowControl/>
              <w:autoSpaceDE/>
              <w:autoSpaceDN/>
              <w:adjustRightInd/>
              <w:rPr>
                <w:rFonts w:eastAsia="Calibri"/>
                <w:sz w:val="24"/>
                <w:szCs w:val="24"/>
                <w:lang w:eastAsia="en-US"/>
              </w:rPr>
            </w:pPr>
            <w:r>
              <w:rPr>
                <w:sz w:val="24"/>
                <w:szCs w:val="24"/>
              </w:rPr>
              <w:t>«</w:t>
            </w:r>
            <w:r w:rsidR="00D671DD" w:rsidRPr="0044042F">
              <w:rPr>
                <w:sz w:val="24"/>
                <w:szCs w:val="24"/>
              </w:rPr>
              <w:t>Истори</w:t>
            </w:r>
            <w:r w:rsidR="009421FE">
              <w:rPr>
                <w:sz w:val="24"/>
                <w:szCs w:val="24"/>
              </w:rPr>
              <w:t>я</w:t>
            </w:r>
            <w:r>
              <w:rPr>
                <w:sz w:val="24"/>
                <w:szCs w:val="24"/>
              </w:rPr>
              <w:t>»</w:t>
            </w:r>
            <w:r w:rsidR="009421FE">
              <w:rPr>
                <w:sz w:val="24"/>
                <w:szCs w:val="24"/>
              </w:rPr>
              <w:t xml:space="preserve">, </w:t>
            </w:r>
            <w:r>
              <w:rPr>
                <w:sz w:val="24"/>
                <w:szCs w:val="24"/>
              </w:rPr>
              <w:lastRenderedPageBreak/>
              <w:t>«</w:t>
            </w:r>
            <w:r w:rsidR="009421FE">
              <w:rPr>
                <w:sz w:val="24"/>
                <w:szCs w:val="24"/>
              </w:rPr>
              <w:t>Философия</w:t>
            </w:r>
            <w:r>
              <w:rPr>
                <w:sz w:val="24"/>
                <w:szCs w:val="24"/>
              </w:rPr>
              <w:t>»</w:t>
            </w:r>
          </w:p>
        </w:tc>
        <w:tc>
          <w:tcPr>
            <w:tcW w:w="2464" w:type="dxa"/>
            <w:vAlign w:val="center"/>
          </w:tcPr>
          <w:p w:rsidR="00D671DD" w:rsidRPr="0044042F" w:rsidRDefault="00D607EB" w:rsidP="00E70D60">
            <w:pPr>
              <w:widowControl/>
              <w:tabs>
                <w:tab w:val="left" w:pos="708"/>
              </w:tabs>
              <w:autoSpaceDE/>
              <w:adjustRightInd/>
              <w:jc w:val="both"/>
              <w:rPr>
                <w:rFonts w:eastAsia="Calibri"/>
                <w:sz w:val="24"/>
                <w:szCs w:val="24"/>
                <w:lang w:eastAsia="en-US"/>
              </w:rPr>
            </w:pPr>
            <w:r w:rsidRPr="00BC2EC4">
              <w:rPr>
                <w:rFonts w:eastAsia="Calibri"/>
                <w:sz w:val="24"/>
                <w:szCs w:val="24"/>
                <w:lang w:eastAsia="en-US"/>
              </w:rPr>
              <w:lastRenderedPageBreak/>
              <w:t xml:space="preserve">Защита выпускной квалификационной работы, включая подготовку к </w:t>
            </w:r>
            <w:r w:rsidRPr="00BC2EC4">
              <w:rPr>
                <w:rFonts w:eastAsia="Calibri"/>
                <w:sz w:val="24"/>
                <w:szCs w:val="24"/>
                <w:lang w:eastAsia="en-US"/>
              </w:rPr>
              <w:lastRenderedPageBreak/>
              <w:t>процедуре защиты и процедуру защиты</w:t>
            </w:r>
          </w:p>
        </w:tc>
        <w:tc>
          <w:tcPr>
            <w:tcW w:w="1185" w:type="dxa"/>
            <w:vAlign w:val="center"/>
          </w:tcPr>
          <w:p w:rsidR="004D0FCF" w:rsidRDefault="004D0FCF" w:rsidP="00086EE1">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ОК-2</w:t>
            </w:r>
          </w:p>
          <w:p w:rsidR="00E70D60" w:rsidRDefault="00947794" w:rsidP="00086EE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ОК-</w:t>
            </w:r>
            <w:r w:rsidR="00C67DFE">
              <w:rPr>
                <w:rFonts w:eastAsia="Calibri"/>
                <w:sz w:val="24"/>
                <w:szCs w:val="24"/>
                <w:lang w:eastAsia="en-US"/>
              </w:rPr>
              <w:t>4</w:t>
            </w:r>
          </w:p>
          <w:p w:rsidR="004D0FCF" w:rsidRDefault="004D0FCF" w:rsidP="00086EE1">
            <w:pPr>
              <w:widowControl/>
              <w:tabs>
                <w:tab w:val="left" w:pos="708"/>
              </w:tabs>
              <w:autoSpaceDE/>
              <w:adjustRightInd/>
              <w:jc w:val="both"/>
              <w:rPr>
                <w:rFonts w:eastAsia="Calibri"/>
                <w:sz w:val="24"/>
                <w:szCs w:val="24"/>
                <w:lang w:eastAsia="en-US"/>
              </w:rPr>
            </w:pPr>
            <w:r>
              <w:rPr>
                <w:rFonts w:eastAsia="Calibri"/>
                <w:sz w:val="24"/>
                <w:szCs w:val="24"/>
                <w:lang w:eastAsia="en-US"/>
              </w:rPr>
              <w:t>ОК-7</w:t>
            </w:r>
          </w:p>
          <w:p w:rsidR="004D0FCF" w:rsidRPr="0044042F" w:rsidRDefault="004D0FCF" w:rsidP="00086EE1">
            <w:pPr>
              <w:widowControl/>
              <w:tabs>
                <w:tab w:val="left" w:pos="708"/>
              </w:tabs>
              <w:autoSpaceDE/>
              <w:adjustRightInd/>
              <w:jc w:val="both"/>
              <w:rPr>
                <w:rFonts w:eastAsia="Calibri"/>
                <w:sz w:val="24"/>
                <w:szCs w:val="24"/>
                <w:lang w:eastAsia="en-US"/>
              </w:rPr>
            </w:pPr>
            <w:r>
              <w:rPr>
                <w:rFonts w:eastAsia="Calibri"/>
                <w:sz w:val="24"/>
                <w:szCs w:val="24"/>
                <w:lang w:eastAsia="en-US"/>
              </w:rPr>
              <w:t>ОК-5</w:t>
            </w: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6B278A">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6B278A">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В т.ч. в </w:t>
            </w:r>
            <w:r w:rsidRPr="0044042F">
              <w:rPr>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9. </w:t>
            </w:r>
            <w:r w:rsidR="00346590" w:rsidRPr="00C844AF">
              <w:rPr>
                <w:sz w:val="24"/>
                <w:szCs w:val="24"/>
              </w:rPr>
              <w:t>Права и свободы человека и гражданина: понятие и сущность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E6E1A"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816A86">
            <w:pPr>
              <w:widowControl/>
              <w:autoSpaceDE/>
              <w:autoSpaceDN/>
              <w:adjustRightInd/>
              <w:jc w:val="both"/>
              <w:rPr>
                <w:b/>
                <w:bCs/>
                <w:sz w:val="24"/>
                <w:szCs w:val="24"/>
              </w:rPr>
            </w:pPr>
            <w:r w:rsidRPr="0044042F">
              <w:rPr>
                <w:b/>
                <w:bCs/>
                <w:sz w:val="24"/>
                <w:szCs w:val="24"/>
              </w:rPr>
              <w:t xml:space="preserve">Семестр </w:t>
            </w:r>
            <w:r w:rsidR="00816A8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b/>
                <w:bCs/>
                <w:sz w:val="24"/>
                <w:szCs w:val="24"/>
              </w:rPr>
            </w:pPr>
            <w:r w:rsidRPr="0044042F">
              <w:rPr>
                <w:b/>
                <w:bCs/>
                <w:sz w:val="24"/>
                <w:szCs w:val="24"/>
              </w:rPr>
              <w:t>1</w:t>
            </w:r>
            <w:r w:rsidR="004E10EF" w:rsidRPr="0044042F">
              <w:rPr>
                <w:b/>
                <w:bCs/>
                <w:sz w:val="24"/>
                <w:szCs w:val="24"/>
              </w:rPr>
              <w:t>7</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C15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C1594" w:rsidP="002A4F34">
            <w:pPr>
              <w:jc w:val="center"/>
              <w:rPr>
                <w:b/>
                <w:bCs/>
                <w:i/>
                <w:iCs/>
                <w:sz w:val="24"/>
                <w:szCs w:val="24"/>
              </w:rPr>
            </w:pPr>
            <w:r>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9. </w:t>
            </w:r>
            <w:r w:rsidR="00346590" w:rsidRPr="00C844AF">
              <w:rPr>
                <w:sz w:val="24"/>
                <w:szCs w:val="24"/>
              </w:rPr>
              <w:t>Права и свободы человека и гражданина: понятие и сущность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DC1594" w:rsidRDefault="00D671DD" w:rsidP="002A4F34">
            <w:pPr>
              <w:jc w:val="center"/>
              <w:rPr>
                <w:i/>
                <w:iCs/>
                <w:sz w:val="24"/>
                <w:szCs w:val="24"/>
              </w:rPr>
            </w:pPr>
            <w:r w:rsidRPr="00DC1594">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DC1594" w:rsidRDefault="00D671DD" w:rsidP="002A4F34">
            <w:pPr>
              <w:jc w:val="center"/>
              <w:rPr>
                <w:i/>
                <w:iCs/>
                <w:sz w:val="24"/>
                <w:szCs w:val="24"/>
              </w:rPr>
            </w:pPr>
            <w:r w:rsidRPr="00DC1594">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DC1594" w:rsidRDefault="00DC1594" w:rsidP="002A4F34">
            <w:pPr>
              <w:jc w:val="center"/>
              <w:rPr>
                <w:i/>
                <w:iCs/>
                <w:sz w:val="24"/>
                <w:szCs w:val="24"/>
              </w:rPr>
            </w:pPr>
            <w:r w:rsidRPr="00DC1594">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DC1594" w:rsidRDefault="00D671DD" w:rsidP="002A4F34">
            <w:pPr>
              <w:jc w:val="center"/>
              <w:rPr>
                <w:i/>
                <w:iCs/>
                <w:sz w:val="24"/>
                <w:szCs w:val="24"/>
              </w:rPr>
            </w:pPr>
            <w:r w:rsidRPr="00DC1594">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DC1594" w:rsidRDefault="00DC1594" w:rsidP="002A4F34">
            <w:pPr>
              <w:jc w:val="center"/>
              <w:rPr>
                <w:b/>
                <w:bCs/>
                <w:i/>
                <w:iCs/>
                <w:sz w:val="24"/>
                <w:szCs w:val="24"/>
              </w:rPr>
            </w:pPr>
            <w:r w:rsidRPr="00DC1594">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947794" w:rsidRDefault="004E10EF" w:rsidP="004E10EF">
      <w:pPr>
        <w:ind w:firstLine="709"/>
        <w:jc w:val="both"/>
        <w:rPr>
          <w:b/>
          <w:i/>
          <w:sz w:val="18"/>
          <w:szCs w:val="18"/>
        </w:rPr>
      </w:pPr>
      <w:r w:rsidRPr="00947794">
        <w:rPr>
          <w:b/>
          <w:i/>
          <w:sz w:val="18"/>
          <w:szCs w:val="18"/>
        </w:rPr>
        <w:t>* Примечания:</w:t>
      </w:r>
    </w:p>
    <w:p w:rsidR="004E10EF" w:rsidRPr="00947794" w:rsidRDefault="004E10EF" w:rsidP="004E10EF">
      <w:pPr>
        <w:ind w:firstLine="709"/>
        <w:jc w:val="both"/>
        <w:rPr>
          <w:b/>
          <w:sz w:val="18"/>
          <w:szCs w:val="18"/>
        </w:rPr>
      </w:pPr>
      <w:r w:rsidRPr="00947794">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7794" w:rsidRPr="00947794" w:rsidRDefault="004E10EF" w:rsidP="00947794">
      <w:pPr>
        <w:ind w:firstLine="709"/>
        <w:jc w:val="both"/>
        <w:rPr>
          <w:sz w:val="18"/>
          <w:szCs w:val="18"/>
        </w:rPr>
      </w:pPr>
      <w:r w:rsidRPr="00947794">
        <w:rPr>
          <w:sz w:val="18"/>
          <w:szCs w:val="18"/>
        </w:rPr>
        <w:t xml:space="preserve">При разработке образовательной программы высшего образования в части рабочей программы дисциплины </w:t>
      </w:r>
      <w:r w:rsidR="00F41202">
        <w:rPr>
          <w:b/>
          <w:sz w:val="18"/>
          <w:szCs w:val="18"/>
        </w:rPr>
        <w:t>«</w:t>
      </w:r>
      <w:r w:rsidR="00302D17" w:rsidRPr="00947794">
        <w:rPr>
          <w:b/>
          <w:sz w:val="18"/>
          <w:szCs w:val="18"/>
        </w:rPr>
        <w:t>Правоведение</w:t>
      </w:r>
      <w:r w:rsidR="00F41202">
        <w:rPr>
          <w:b/>
          <w:sz w:val="18"/>
          <w:szCs w:val="18"/>
        </w:rPr>
        <w:t>»</w:t>
      </w:r>
      <w:r w:rsidRPr="00947794">
        <w:rPr>
          <w:sz w:val="18"/>
          <w:szCs w:val="18"/>
        </w:rPr>
        <w:t xml:space="preserve"> </w:t>
      </w:r>
      <w:r w:rsidR="00947794" w:rsidRPr="00947794">
        <w:rPr>
          <w:sz w:val="18"/>
          <w:szCs w:val="18"/>
        </w:rPr>
        <w:t xml:space="preserve">согласно требованиям </w:t>
      </w:r>
      <w:r w:rsidR="00947794" w:rsidRPr="00947794">
        <w:rPr>
          <w:b/>
          <w:sz w:val="18"/>
          <w:szCs w:val="18"/>
        </w:rPr>
        <w:t>частей 3-5 статьи 13, статьи 30, пункта 3 части 1 статьи 34</w:t>
      </w:r>
      <w:r w:rsidR="00947794" w:rsidRPr="00947794">
        <w:rPr>
          <w:sz w:val="18"/>
          <w:szCs w:val="18"/>
        </w:rPr>
        <w:t xml:space="preserve"> Федерального закона Российской Федерации </w:t>
      </w:r>
      <w:r w:rsidR="00947794" w:rsidRPr="00947794">
        <w:rPr>
          <w:b/>
          <w:sz w:val="18"/>
          <w:szCs w:val="18"/>
        </w:rPr>
        <w:t>от 29.12.2012 № 273-ФЗ</w:t>
      </w:r>
      <w:r w:rsidR="00947794" w:rsidRPr="00947794">
        <w:rPr>
          <w:sz w:val="18"/>
          <w:szCs w:val="18"/>
        </w:rPr>
        <w:t xml:space="preserve"> </w:t>
      </w:r>
      <w:r w:rsidR="00F41202">
        <w:rPr>
          <w:sz w:val="18"/>
          <w:szCs w:val="18"/>
        </w:rPr>
        <w:t>«</w:t>
      </w:r>
      <w:r w:rsidR="00947794" w:rsidRPr="00947794">
        <w:rPr>
          <w:sz w:val="18"/>
          <w:szCs w:val="18"/>
        </w:rPr>
        <w:t>Об образовании в Российской Федерации</w:t>
      </w:r>
      <w:r w:rsidR="00F41202">
        <w:rPr>
          <w:sz w:val="18"/>
          <w:szCs w:val="18"/>
        </w:rPr>
        <w:t>»</w:t>
      </w:r>
      <w:r w:rsidR="00947794" w:rsidRPr="00947794">
        <w:rPr>
          <w:sz w:val="18"/>
          <w:szCs w:val="18"/>
        </w:rPr>
        <w:t xml:space="preserve">; </w:t>
      </w:r>
      <w:r w:rsidR="00947794" w:rsidRPr="00947794">
        <w:rPr>
          <w:b/>
          <w:sz w:val="18"/>
          <w:szCs w:val="18"/>
        </w:rPr>
        <w:t>пунктов 16, 38</w:t>
      </w:r>
      <w:r w:rsidR="00947794" w:rsidRPr="00947794">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7794" w:rsidRPr="00947794" w:rsidRDefault="00947794" w:rsidP="00947794">
      <w:pPr>
        <w:ind w:firstLine="709"/>
        <w:jc w:val="both"/>
        <w:rPr>
          <w:b/>
          <w:sz w:val="18"/>
          <w:szCs w:val="18"/>
        </w:rPr>
      </w:pPr>
      <w:r w:rsidRPr="00947794">
        <w:rPr>
          <w:b/>
          <w:sz w:val="18"/>
          <w:szCs w:val="18"/>
        </w:rPr>
        <w:t>б) Для обучающихся с ограниченными возможностями здоровья и инвалидов:</w:t>
      </w:r>
    </w:p>
    <w:p w:rsidR="00947794" w:rsidRPr="00947794" w:rsidRDefault="00947794" w:rsidP="00947794">
      <w:pPr>
        <w:ind w:firstLine="709"/>
        <w:jc w:val="both"/>
        <w:rPr>
          <w:sz w:val="18"/>
          <w:szCs w:val="18"/>
        </w:rPr>
      </w:pPr>
      <w:r w:rsidRPr="00947794">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7794">
        <w:rPr>
          <w:b/>
          <w:sz w:val="18"/>
          <w:szCs w:val="18"/>
        </w:rPr>
        <w:t>статьи 79</w:t>
      </w:r>
      <w:r w:rsidRPr="00947794">
        <w:rPr>
          <w:sz w:val="18"/>
          <w:szCs w:val="18"/>
        </w:rPr>
        <w:t xml:space="preserve"> Федерального закона Российской Федерации </w:t>
      </w:r>
      <w:r w:rsidRPr="00947794">
        <w:rPr>
          <w:b/>
          <w:sz w:val="18"/>
          <w:szCs w:val="18"/>
        </w:rPr>
        <w:t>от 29.12.2012 № 273-ФЗ</w:t>
      </w:r>
      <w:r w:rsidRPr="00947794">
        <w:rPr>
          <w:sz w:val="18"/>
          <w:szCs w:val="18"/>
        </w:rPr>
        <w:t xml:space="preserve"> </w:t>
      </w:r>
      <w:r w:rsidR="00F41202">
        <w:rPr>
          <w:sz w:val="18"/>
          <w:szCs w:val="18"/>
        </w:rPr>
        <w:t>«</w:t>
      </w:r>
      <w:r w:rsidRPr="00947794">
        <w:rPr>
          <w:sz w:val="18"/>
          <w:szCs w:val="18"/>
        </w:rPr>
        <w:t>Об образовании в Российской Федерации</w:t>
      </w:r>
      <w:r w:rsidR="00F41202">
        <w:rPr>
          <w:sz w:val="18"/>
          <w:szCs w:val="18"/>
        </w:rPr>
        <w:t>»</w:t>
      </w:r>
      <w:r w:rsidRPr="00947794">
        <w:rPr>
          <w:sz w:val="18"/>
          <w:szCs w:val="18"/>
        </w:rPr>
        <w:t xml:space="preserve">; </w:t>
      </w:r>
      <w:r w:rsidRPr="00947794">
        <w:rPr>
          <w:b/>
          <w:sz w:val="18"/>
          <w:szCs w:val="18"/>
        </w:rPr>
        <w:t>раздела III</w:t>
      </w:r>
      <w:r w:rsidRPr="00947794">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7794">
        <w:rPr>
          <w:b/>
          <w:i/>
          <w:sz w:val="18"/>
          <w:szCs w:val="18"/>
        </w:rPr>
        <w:t>при наличии факта зачисления таких обучающихся с учетом конкретных нозологий</w:t>
      </w:r>
      <w:r w:rsidRPr="00947794">
        <w:rPr>
          <w:sz w:val="18"/>
          <w:szCs w:val="18"/>
        </w:rPr>
        <w:t>).</w:t>
      </w:r>
    </w:p>
    <w:p w:rsidR="00947794" w:rsidRPr="00947794" w:rsidRDefault="00947794" w:rsidP="00947794">
      <w:pPr>
        <w:ind w:firstLine="709"/>
        <w:jc w:val="both"/>
        <w:rPr>
          <w:b/>
          <w:sz w:val="18"/>
          <w:szCs w:val="18"/>
        </w:rPr>
      </w:pPr>
      <w:r w:rsidRPr="00947794">
        <w:rPr>
          <w:b/>
          <w:sz w:val="18"/>
          <w:szCs w:val="18"/>
        </w:rPr>
        <w:t xml:space="preserve">в) Для лиц, зачисленных для продолжения обучения в соответствии с частью 5 статьи 5 Федерального закона от 05.05.2014 № 84-ФЗ </w:t>
      </w:r>
      <w:r w:rsidR="00F41202">
        <w:rPr>
          <w:b/>
          <w:sz w:val="18"/>
          <w:szCs w:val="18"/>
        </w:rPr>
        <w:t>«</w:t>
      </w:r>
      <w:r w:rsidRPr="00947794">
        <w:rPr>
          <w:b/>
          <w:sz w:val="18"/>
          <w:szCs w:val="18"/>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41202">
        <w:rPr>
          <w:b/>
          <w:sz w:val="18"/>
          <w:szCs w:val="18"/>
        </w:rPr>
        <w:t>«</w:t>
      </w:r>
      <w:r w:rsidRPr="00947794">
        <w:rPr>
          <w:b/>
          <w:sz w:val="18"/>
          <w:szCs w:val="18"/>
        </w:rPr>
        <w:t>Об образовании в Российской Федерации</w:t>
      </w:r>
      <w:r w:rsidR="00F41202">
        <w:rPr>
          <w:b/>
          <w:sz w:val="18"/>
          <w:szCs w:val="18"/>
        </w:rPr>
        <w:t>»</w:t>
      </w:r>
      <w:r w:rsidRPr="00947794">
        <w:rPr>
          <w:b/>
          <w:sz w:val="18"/>
          <w:szCs w:val="18"/>
        </w:rPr>
        <w:t>:</w:t>
      </w:r>
    </w:p>
    <w:p w:rsidR="00947794" w:rsidRPr="00947794" w:rsidRDefault="00947794" w:rsidP="00947794">
      <w:pPr>
        <w:ind w:firstLine="709"/>
        <w:jc w:val="both"/>
        <w:rPr>
          <w:sz w:val="18"/>
          <w:szCs w:val="18"/>
        </w:rPr>
      </w:pPr>
      <w:r w:rsidRPr="00947794">
        <w:rPr>
          <w:sz w:val="18"/>
          <w:szCs w:val="18"/>
        </w:rPr>
        <w:t xml:space="preserve">При разработке образовательной программы высшего образования согласно требованиями </w:t>
      </w:r>
      <w:r w:rsidRPr="00947794">
        <w:rPr>
          <w:b/>
          <w:sz w:val="18"/>
          <w:szCs w:val="18"/>
        </w:rPr>
        <w:t xml:space="preserve">частей 3-5 статьи 13, статьи 30, пункта 3 части 1 статьи 34 </w:t>
      </w:r>
      <w:r w:rsidRPr="00947794">
        <w:rPr>
          <w:sz w:val="18"/>
          <w:szCs w:val="18"/>
        </w:rPr>
        <w:t xml:space="preserve">Федерального закона Российской Федерации </w:t>
      </w:r>
      <w:r w:rsidRPr="00947794">
        <w:rPr>
          <w:b/>
          <w:sz w:val="18"/>
          <w:szCs w:val="18"/>
        </w:rPr>
        <w:t>от 29.12.2012 № 273-ФЗ</w:t>
      </w:r>
      <w:r w:rsidRPr="00947794">
        <w:rPr>
          <w:sz w:val="18"/>
          <w:szCs w:val="18"/>
        </w:rPr>
        <w:t xml:space="preserve"> </w:t>
      </w:r>
      <w:r w:rsidR="00F41202">
        <w:rPr>
          <w:sz w:val="18"/>
          <w:szCs w:val="18"/>
        </w:rPr>
        <w:t>«</w:t>
      </w:r>
      <w:r w:rsidRPr="00947794">
        <w:rPr>
          <w:sz w:val="18"/>
          <w:szCs w:val="18"/>
        </w:rPr>
        <w:t>Об образовании в Российской Федерации</w:t>
      </w:r>
      <w:r w:rsidR="00F41202">
        <w:rPr>
          <w:sz w:val="18"/>
          <w:szCs w:val="18"/>
        </w:rPr>
        <w:t>»</w:t>
      </w:r>
      <w:r w:rsidRPr="00947794">
        <w:rPr>
          <w:sz w:val="18"/>
          <w:szCs w:val="18"/>
        </w:rPr>
        <w:t xml:space="preserve">; </w:t>
      </w:r>
      <w:r w:rsidRPr="00947794">
        <w:rPr>
          <w:b/>
          <w:sz w:val="18"/>
          <w:szCs w:val="18"/>
        </w:rPr>
        <w:t>пункта 20</w:t>
      </w:r>
      <w:r w:rsidRPr="00947794">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7794">
        <w:rPr>
          <w:b/>
          <w:sz w:val="18"/>
          <w:szCs w:val="18"/>
        </w:rPr>
        <w:t>частью 5 статьи 5</w:t>
      </w:r>
      <w:r w:rsidRPr="00947794">
        <w:rPr>
          <w:sz w:val="18"/>
          <w:szCs w:val="18"/>
        </w:rPr>
        <w:t xml:space="preserve"> Федерального закона </w:t>
      </w:r>
      <w:r w:rsidRPr="00947794">
        <w:rPr>
          <w:b/>
          <w:sz w:val="18"/>
          <w:szCs w:val="18"/>
        </w:rPr>
        <w:t>от  05.05.2014 № 84-ФЗ</w:t>
      </w:r>
      <w:r w:rsidRPr="00947794">
        <w:rPr>
          <w:sz w:val="18"/>
          <w:szCs w:val="18"/>
        </w:rPr>
        <w:t xml:space="preserve"> </w:t>
      </w:r>
      <w:r w:rsidR="00F41202">
        <w:rPr>
          <w:sz w:val="18"/>
          <w:szCs w:val="18"/>
        </w:rPr>
        <w:t>«</w:t>
      </w:r>
      <w:r w:rsidRPr="00947794">
        <w:rPr>
          <w:sz w:val="18"/>
          <w:szCs w:val="18"/>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41202">
        <w:rPr>
          <w:sz w:val="18"/>
          <w:szCs w:val="18"/>
        </w:rPr>
        <w:t>«</w:t>
      </w:r>
      <w:r w:rsidRPr="00947794">
        <w:rPr>
          <w:sz w:val="18"/>
          <w:szCs w:val="18"/>
        </w:rPr>
        <w:t>Об образовании в Российской Федерации</w:t>
      </w:r>
      <w:r w:rsidR="00F41202">
        <w:rPr>
          <w:sz w:val="18"/>
          <w:szCs w:val="18"/>
        </w:rPr>
        <w:t>»</w:t>
      </w:r>
      <w:r w:rsidRPr="00947794">
        <w:rPr>
          <w:sz w:val="18"/>
          <w:szCs w:val="18"/>
        </w:rPr>
        <w:t xml:space="preserve">,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w:t>
      </w:r>
      <w:r w:rsidRPr="00947794">
        <w:rPr>
          <w:sz w:val="18"/>
          <w:szCs w:val="18"/>
        </w:rPr>
        <w:lastRenderedPageBreak/>
        <w:t>(указанный срок может быть увеличен не более чем на один год по решению Академии, принятому на основании заявления обучающегося).</w:t>
      </w:r>
    </w:p>
    <w:p w:rsidR="00947794" w:rsidRPr="00947794" w:rsidRDefault="00947794" w:rsidP="00947794">
      <w:pPr>
        <w:ind w:firstLine="709"/>
        <w:jc w:val="both"/>
        <w:rPr>
          <w:b/>
          <w:sz w:val="18"/>
          <w:szCs w:val="18"/>
        </w:rPr>
      </w:pPr>
      <w:r w:rsidRPr="00947794">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7794" w:rsidRPr="004D1597" w:rsidRDefault="00947794" w:rsidP="004D1597">
      <w:pPr>
        <w:ind w:firstLine="709"/>
        <w:jc w:val="both"/>
        <w:rPr>
          <w:b/>
          <w:i/>
          <w:sz w:val="18"/>
          <w:szCs w:val="18"/>
        </w:rPr>
      </w:pPr>
      <w:r w:rsidRPr="00947794">
        <w:rPr>
          <w:sz w:val="18"/>
          <w:szCs w:val="18"/>
        </w:rPr>
        <w:t xml:space="preserve">При разработке образовательной программы высшего образования согласно требованиям </w:t>
      </w:r>
      <w:r w:rsidRPr="00947794">
        <w:rPr>
          <w:b/>
          <w:sz w:val="18"/>
          <w:szCs w:val="18"/>
        </w:rPr>
        <w:t>пункта 9 части 1 статьи 33, части 3 статьи 34</w:t>
      </w:r>
      <w:r w:rsidRPr="00947794">
        <w:rPr>
          <w:sz w:val="18"/>
          <w:szCs w:val="18"/>
        </w:rPr>
        <w:t xml:space="preserve"> Федерального закона Российской Федерации </w:t>
      </w:r>
      <w:r w:rsidRPr="00947794">
        <w:rPr>
          <w:b/>
          <w:sz w:val="18"/>
          <w:szCs w:val="18"/>
        </w:rPr>
        <w:t>от 29.12.2012 № 273-ФЗ</w:t>
      </w:r>
      <w:r w:rsidRPr="00947794">
        <w:rPr>
          <w:sz w:val="18"/>
          <w:szCs w:val="18"/>
        </w:rPr>
        <w:t xml:space="preserve"> </w:t>
      </w:r>
      <w:r w:rsidR="00F41202">
        <w:rPr>
          <w:sz w:val="18"/>
          <w:szCs w:val="18"/>
        </w:rPr>
        <w:t>«</w:t>
      </w:r>
      <w:r w:rsidRPr="00947794">
        <w:rPr>
          <w:sz w:val="18"/>
          <w:szCs w:val="18"/>
        </w:rPr>
        <w:t>Об образовании в Российской Федерации</w:t>
      </w:r>
      <w:r w:rsidR="00F41202">
        <w:rPr>
          <w:sz w:val="18"/>
          <w:szCs w:val="18"/>
        </w:rPr>
        <w:t>»</w:t>
      </w:r>
      <w:r w:rsidRPr="00947794">
        <w:rPr>
          <w:sz w:val="18"/>
          <w:szCs w:val="18"/>
        </w:rPr>
        <w:t xml:space="preserve">; </w:t>
      </w:r>
      <w:r w:rsidRPr="00947794">
        <w:rPr>
          <w:b/>
          <w:sz w:val="18"/>
          <w:szCs w:val="18"/>
        </w:rPr>
        <w:t>пункта 43</w:t>
      </w:r>
      <w:r w:rsidRPr="00947794">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004D1597">
        <w:rPr>
          <w:b/>
          <w:i/>
          <w:sz w:val="18"/>
          <w:szCs w:val="18"/>
        </w:rPr>
        <w:t>.</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CD402A" w:rsidRPr="00850494" w:rsidRDefault="00CD402A" w:rsidP="00CD402A">
      <w:pPr>
        <w:tabs>
          <w:tab w:val="left" w:pos="900"/>
        </w:tabs>
        <w:ind w:firstLine="709"/>
        <w:jc w:val="both"/>
        <w:rPr>
          <w:b/>
          <w:sz w:val="24"/>
          <w:szCs w:val="24"/>
        </w:rPr>
      </w:pPr>
      <w:r w:rsidRPr="0044042F">
        <w:rPr>
          <w:b/>
          <w:sz w:val="24"/>
          <w:szCs w:val="24"/>
        </w:rPr>
        <w:t>Тема № 1</w:t>
      </w:r>
      <w:r w:rsidRPr="00850494">
        <w:rPr>
          <w:b/>
          <w:sz w:val="24"/>
          <w:szCs w:val="24"/>
        </w:rPr>
        <w:t>. Основы теории государства и права</w:t>
      </w:r>
    </w:p>
    <w:p w:rsidR="00CD402A" w:rsidRPr="0044042F" w:rsidRDefault="00CD402A" w:rsidP="00CD402A">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CD402A" w:rsidRPr="0044042F" w:rsidRDefault="00CD402A" w:rsidP="00CD402A">
      <w:pPr>
        <w:tabs>
          <w:tab w:val="left" w:pos="900"/>
        </w:tabs>
        <w:ind w:firstLine="709"/>
        <w:jc w:val="both"/>
        <w:rPr>
          <w:sz w:val="24"/>
          <w:szCs w:val="24"/>
        </w:rPr>
      </w:pPr>
    </w:p>
    <w:p w:rsidR="00CD402A" w:rsidRPr="0044042F" w:rsidRDefault="00CD402A" w:rsidP="00CD402A">
      <w:pPr>
        <w:tabs>
          <w:tab w:val="left" w:pos="900"/>
        </w:tabs>
        <w:ind w:firstLine="709"/>
        <w:jc w:val="both"/>
        <w:rPr>
          <w:sz w:val="24"/>
          <w:szCs w:val="24"/>
        </w:rPr>
      </w:pPr>
      <w:r w:rsidRPr="0044042F">
        <w:rPr>
          <w:b/>
          <w:sz w:val="24"/>
          <w:szCs w:val="24"/>
        </w:rPr>
        <w:t>Тема № 2.</w:t>
      </w:r>
      <w:r w:rsidRPr="0044042F">
        <w:rPr>
          <w:sz w:val="24"/>
          <w:szCs w:val="24"/>
        </w:rPr>
        <w:t xml:space="preserve"> </w:t>
      </w:r>
      <w:r w:rsidRPr="00850494">
        <w:rPr>
          <w:b/>
          <w:sz w:val="24"/>
          <w:szCs w:val="24"/>
        </w:rPr>
        <w:t>Основы конституционного права РФ.</w:t>
      </w:r>
      <w:r w:rsidRPr="0044042F">
        <w:rPr>
          <w:sz w:val="24"/>
          <w:szCs w:val="24"/>
        </w:rPr>
        <w:t xml:space="preserve"> </w:t>
      </w:r>
    </w:p>
    <w:p w:rsidR="00CD402A" w:rsidRPr="0044042F" w:rsidRDefault="00CD402A" w:rsidP="00CD402A">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CD402A" w:rsidRPr="0044042F" w:rsidRDefault="00CD402A" w:rsidP="00CD402A">
      <w:pPr>
        <w:tabs>
          <w:tab w:val="left" w:pos="900"/>
        </w:tabs>
        <w:ind w:firstLine="709"/>
        <w:jc w:val="both"/>
        <w:rPr>
          <w:b/>
          <w:sz w:val="24"/>
          <w:szCs w:val="24"/>
        </w:rPr>
      </w:pPr>
    </w:p>
    <w:p w:rsidR="00CD402A" w:rsidRPr="00850494" w:rsidRDefault="00CD402A" w:rsidP="00CD402A">
      <w:pPr>
        <w:tabs>
          <w:tab w:val="left" w:pos="900"/>
        </w:tabs>
        <w:ind w:firstLine="709"/>
        <w:jc w:val="both"/>
        <w:rPr>
          <w:b/>
          <w:sz w:val="24"/>
          <w:szCs w:val="24"/>
        </w:rPr>
      </w:pPr>
      <w:r w:rsidRPr="0044042F">
        <w:rPr>
          <w:b/>
          <w:sz w:val="24"/>
          <w:szCs w:val="24"/>
        </w:rPr>
        <w:t xml:space="preserve">Тема № 3. </w:t>
      </w:r>
      <w:r w:rsidRPr="00850494">
        <w:rPr>
          <w:b/>
          <w:sz w:val="24"/>
          <w:szCs w:val="24"/>
        </w:rPr>
        <w:t>Основы трудового права РФ труда.</w:t>
      </w:r>
    </w:p>
    <w:p w:rsidR="00CD402A" w:rsidRPr="0044042F" w:rsidRDefault="00CD402A" w:rsidP="00CD402A">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CD402A" w:rsidRPr="0044042F" w:rsidRDefault="00CD402A" w:rsidP="00CD402A">
      <w:pPr>
        <w:widowControl/>
        <w:autoSpaceDE/>
        <w:autoSpaceDN/>
        <w:adjustRightInd/>
        <w:ind w:firstLine="567"/>
        <w:jc w:val="both"/>
        <w:rPr>
          <w:sz w:val="24"/>
          <w:szCs w:val="24"/>
        </w:rPr>
      </w:pPr>
    </w:p>
    <w:p w:rsidR="00CD402A" w:rsidRPr="00850494" w:rsidRDefault="00CD402A" w:rsidP="00CD402A">
      <w:pPr>
        <w:tabs>
          <w:tab w:val="left" w:pos="900"/>
        </w:tabs>
        <w:ind w:firstLine="709"/>
        <w:jc w:val="both"/>
        <w:rPr>
          <w:b/>
          <w:sz w:val="24"/>
          <w:szCs w:val="24"/>
        </w:rPr>
      </w:pPr>
      <w:r w:rsidRPr="0044042F">
        <w:rPr>
          <w:b/>
          <w:sz w:val="24"/>
          <w:szCs w:val="24"/>
        </w:rPr>
        <w:t>Тема №</w:t>
      </w:r>
      <w:r w:rsidR="00850494">
        <w:rPr>
          <w:b/>
          <w:sz w:val="24"/>
          <w:szCs w:val="24"/>
        </w:rPr>
        <w:t xml:space="preserve"> </w:t>
      </w:r>
      <w:r w:rsidRPr="0044042F">
        <w:rPr>
          <w:b/>
          <w:sz w:val="24"/>
          <w:szCs w:val="24"/>
        </w:rPr>
        <w:t>4.</w:t>
      </w:r>
      <w:r w:rsidRPr="0044042F">
        <w:rPr>
          <w:sz w:val="24"/>
          <w:szCs w:val="24"/>
        </w:rPr>
        <w:t xml:space="preserve"> </w:t>
      </w:r>
      <w:r w:rsidRPr="00850494">
        <w:rPr>
          <w:b/>
          <w:sz w:val="24"/>
          <w:szCs w:val="24"/>
        </w:rPr>
        <w:t>Основы гражданского права РФ.</w:t>
      </w:r>
    </w:p>
    <w:p w:rsidR="00CD402A" w:rsidRPr="0044042F" w:rsidRDefault="00CD402A" w:rsidP="00CD402A">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CD402A" w:rsidRPr="0044042F" w:rsidRDefault="00CD402A" w:rsidP="00CD402A">
      <w:pPr>
        <w:tabs>
          <w:tab w:val="left" w:pos="900"/>
        </w:tabs>
        <w:ind w:firstLine="709"/>
        <w:jc w:val="both"/>
        <w:rPr>
          <w:sz w:val="24"/>
          <w:szCs w:val="24"/>
        </w:rPr>
      </w:pPr>
    </w:p>
    <w:p w:rsidR="00CD402A" w:rsidRPr="00850494" w:rsidRDefault="00CD402A" w:rsidP="00CD402A">
      <w:pPr>
        <w:tabs>
          <w:tab w:val="left" w:pos="900"/>
        </w:tabs>
        <w:ind w:firstLine="709"/>
        <w:jc w:val="both"/>
        <w:rPr>
          <w:b/>
          <w:sz w:val="24"/>
          <w:szCs w:val="24"/>
        </w:rPr>
      </w:pPr>
      <w:r w:rsidRPr="0044042F">
        <w:rPr>
          <w:b/>
          <w:sz w:val="24"/>
          <w:szCs w:val="24"/>
        </w:rPr>
        <w:t>Тема 5.</w:t>
      </w:r>
      <w:r w:rsidRPr="0044042F">
        <w:rPr>
          <w:sz w:val="24"/>
          <w:szCs w:val="24"/>
        </w:rPr>
        <w:t xml:space="preserve"> </w:t>
      </w:r>
      <w:r w:rsidRPr="00850494">
        <w:rPr>
          <w:b/>
          <w:sz w:val="24"/>
          <w:szCs w:val="24"/>
        </w:rPr>
        <w:t>Основы семейного права РФ.</w:t>
      </w:r>
    </w:p>
    <w:p w:rsidR="00CD402A" w:rsidRPr="0044042F" w:rsidRDefault="00CD402A" w:rsidP="00CD402A">
      <w:pPr>
        <w:widowControl/>
        <w:autoSpaceDE/>
        <w:autoSpaceDN/>
        <w:adjustRightInd/>
        <w:ind w:firstLine="567"/>
        <w:jc w:val="both"/>
        <w:rPr>
          <w:sz w:val="24"/>
          <w:szCs w:val="24"/>
        </w:rPr>
      </w:pPr>
      <w:r w:rsidRPr="0044042F">
        <w:rPr>
          <w:sz w:val="24"/>
          <w:szCs w:val="24"/>
        </w:rPr>
        <w:t xml:space="preserve">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w:t>
      </w:r>
      <w:r w:rsidRPr="0044042F">
        <w:rPr>
          <w:sz w:val="24"/>
          <w:szCs w:val="24"/>
        </w:rPr>
        <w:lastRenderedPageBreak/>
        <w:t>отношений между родителями и детьми. Права и обязанности родителей. Ответственность по семейному праву.</w:t>
      </w:r>
    </w:p>
    <w:p w:rsidR="00CD402A" w:rsidRPr="0044042F" w:rsidRDefault="00CD402A" w:rsidP="00CD402A">
      <w:pPr>
        <w:tabs>
          <w:tab w:val="left" w:pos="900"/>
        </w:tabs>
        <w:ind w:firstLine="709"/>
        <w:jc w:val="both"/>
        <w:rPr>
          <w:b/>
          <w:sz w:val="24"/>
          <w:szCs w:val="24"/>
        </w:rPr>
      </w:pPr>
    </w:p>
    <w:p w:rsidR="00CD402A" w:rsidRPr="00850494" w:rsidRDefault="00CD402A" w:rsidP="00CD402A">
      <w:pPr>
        <w:tabs>
          <w:tab w:val="left" w:pos="900"/>
        </w:tabs>
        <w:ind w:firstLine="709"/>
        <w:jc w:val="both"/>
        <w:rPr>
          <w:b/>
          <w:sz w:val="24"/>
          <w:szCs w:val="24"/>
        </w:rPr>
      </w:pPr>
      <w:r w:rsidRPr="0044042F">
        <w:rPr>
          <w:b/>
          <w:sz w:val="24"/>
          <w:szCs w:val="24"/>
        </w:rPr>
        <w:t xml:space="preserve">Тема № 6. </w:t>
      </w:r>
      <w:r w:rsidRPr="00850494">
        <w:rPr>
          <w:b/>
          <w:sz w:val="24"/>
          <w:szCs w:val="24"/>
        </w:rPr>
        <w:t>Основы экологического права РФ.</w:t>
      </w:r>
    </w:p>
    <w:p w:rsidR="00CD402A" w:rsidRPr="0044042F" w:rsidRDefault="00CD402A" w:rsidP="00CD402A">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CD402A" w:rsidRPr="0044042F" w:rsidRDefault="00CD402A" w:rsidP="00CD402A">
      <w:pPr>
        <w:tabs>
          <w:tab w:val="left" w:pos="900"/>
        </w:tabs>
        <w:ind w:firstLine="709"/>
        <w:jc w:val="both"/>
        <w:rPr>
          <w:b/>
          <w:sz w:val="24"/>
          <w:szCs w:val="24"/>
        </w:rPr>
      </w:pPr>
    </w:p>
    <w:p w:rsidR="00CD402A" w:rsidRPr="00850494" w:rsidRDefault="00CD402A" w:rsidP="00CD402A">
      <w:pPr>
        <w:tabs>
          <w:tab w:val="left" w:pos="900"/>
        </w:tabs>
        <w:ind w:firstLine="709"/>
        <w:jc w:val="both"/>
        <w:rPr>
          <w:b/>
          <w:sz w:val="24"/>
          <w:szCs w:val="24"/>
        </w:rPr>
      </w:pPr>
      <w:r w:rsidRPr="0044042F">
        <w:rPr>
          <w:b/>
          <w:sz w:val="24"/>
          <w:szCs w:val="24"/>
        </w:rPr>
        <w:t>Тема № 7.</w:t>
      </w:r>
      <w:r w:rsidRPr="0044042F">
        <w:rPr>
          <w:sz w:val="24"/>
          <w:szCs w:val="24"/>
        </w:rPr>
        <w:t xml:space="preserve"> </w:t>
      </w:r>
      <w:r w:rsidRPr="00850494">
        <w:rPr>
          <w:b/>
          <w:sz w:val="24"/>
          <w:szCs w:val="24"/>
        </w:rPr>
        <w:t>Основы административного права РФ.</w:t>
      </w:r>
    </w:p>
    <w:p w:rsidR="00CD402A" w:rsidRPr="0044042F" w:rsidRDefault="00CD402A" w:rsidP="00CD402A">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CD402A" w:rsidRPr="0044042F" w:rsidRDefault="00CD402A" w:rsidP="00CD402A">
      <w:pPr>
        <w:tabs>
          <w:tab w:val="left" w:pos="900"/>
        </w:tabs>
        <w:ind w:firstLine="709"/>
        <w:jc w:val="both"/>
        <w:rPr>
          <w:b/>
          <w:sz w:val="24"/>
          <w:szCs w:val="24"/>
        </w:rPr>
      </w:pPr>
    </w:p>
    <w:p w:rsidR="00CD402A" w:rsidRPr="00850494" w:rsidRDefault="00CD402A" w:rsidP="00CD402A">
      <w:pPr>
        <w:tabs>
          <w:tab w:val="left" w:pos="900"/>
        </w:tabs>
        <w:ind w:firstLine="709"/>
        <w:jc w:val="both"/>
        <w:rPr>
          <w:b/>
          <w:sz w:val="24"/>
          <w:szCs w:val="24"/>
        </w:rPr>
      </w:pPr>
      <w:r w:rsidRPr="00E530F1">
        <w:rPr>
          <w:b/>
          <w:sz w:val="24"/>
          <w:szCs w:val="24"/>
        </w:rPr>
        <w:t>Тема 8</w:t>
      </w:r>
      <w:r w:rsidRPr="0044042F">
        <w:rPr>
          <w:sz w:val="24"/>
          <w:szCs w:val="24"/>
        </w:rPr>
        <w:t xml:space="preserve">. </w:t>
      </w:r>
      <w:r w:rsidRPr="00850494">
        <w:rPr>
          <w:b/>
          <w:sz w:val="24"/>
          <w:szCs w:val="24"/>
        </w:rPr>
        <w:t>Основы уголовного права РФ.</w:t>
      </w:r>
    </w:p>
    <w:p w:rsidR="00CD402A" w:rsidRPr="0044042F" w:rsidRDefault="00CD402A" w:rsidP="00CD402A">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CD402A" w:rsidRPr="0044042F" w:rsidRDefault="00CD402A" w:rsidP="00CD402A">
      <w:pPr>
        <w:tabs>
          <w:tab w:val="left" w:pos="900"/>
        </w:tabs>
        <w:ind w:firstLine="709"/>
        <w:jc w:val="both"/>
        <w:rPr>
          <w:b/>
          <w:sz w:val="24"/>
          <w:szCs w:val="24"/>
        </w:rPr>
      </w:pPr>
    </w:p>
    <w:p w:rsidR="00CD402A" w:rsidRPr="00850494" w:rsidRDefault="00CD402A" w:rsidP="00CD402A">
      <w:pPr>
        <w:jc w:val="center"/>
        <w:rPr>
          <w:b/>
          <w:sz w:val="28"/>
          <w:szCs w:val="28"/>
        </w:rPr>
      </w:pPr>
      <w:r w:rsidRPr="00E530F1">
        <w:rPr>
          <w:b/>
          <w:sz w:val="24"/>
          <w:szCs w:val="24"/>
        </w:rPr>
        <w:t>Тема 9.</w:t>
      </w:r>
      <w:r w:rsidRPr="0044042F">
        <w:rPr>
          <w:sz w:val="24"/>
          <w:szCs w:val="24"/>
        </w:rPr>
        <w:t xml:space="preserve"> </w:t>
      </w:r>
      <w:r w:rsidRPr="00850494">
        <w:rPr>
          <w:b/>
          <w:sz w:val="24"/>
          <w:szCs w:val="24"/>
        </w:rPr>
        <w:t>Права и свободы человека и гражданина: понятие и сущность</w:t>
      </w:r>
    </w:p>
    <w:p w:rsidR="00CD402A" w:rsidRPr="00C844AF" w:rsidRDefault="00CD402A" w:rsidP="00CD402A">
      <w:pPr>
        <w:ind w:firstLine="709"/>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D671DD">
      <w:pPr>
        <w:pStyle w:val="a4"/>
        <w:numPr>
          <w:ilvl w:val="0"/>
          <w:numId w:val="6"/>
        </w:numPr>
        <w:jc w:val="both"/>
        <w:rPr>
          <w:rFonts w:ascii="Times New Roman" w:hAnsi="Times New Roman"/>
          <w:sz w:val="24"/>
          <w:szCs w:val="24"/>
        </w:rPr>
      </w:pPr>
      <w:r w:rsidRPr="0044042F">
        <w:rPr>
          <w:rFonts w:ascii="Times New Roman" w:hAnsi="Times New Roman"/>
          <w:sz w:val="24"/>
          <w:szCs w:val="24"/>
        </w:rPr>
        <w:t xml:space="preserve">Методические указания для обучающихся по освоению дисциплины </w:t>
      </w:r>
      <w:r w:rsidR="00F41202">
        <w:rPr>
          <w:rFonts w:ascii="Times New Roman" w:hAnsi="Times New Roman"/>
          <w:sz w:val="24"/>
          <w:szCs w:val="24"/>
        </w:rPr>
        <w:t>«</w:t>
      </w:r>
      <w:r w:rsidRPr="0044042F">
        <w:rPr>
          <w:rFonts w:ascii="Times New Roman" w:hAnsi="Times New Roman"/>
          <w:sz w:val="24"/>
          <w:szCs w:val="24"/>
        </w:rPr>
        <w:t>Правоведение</w:t>
      </w:r>
      <w:r w:rsidR="00F41202">
        <w:rPr>
          <w:rFonts w:ascii="Times New Roman" w:hAnsi="Times New Roman"/>
          <w:sz w:val="24"/>
          <w:szCs w:val="24"/>
        </w:rPr>
        <w:t>»</w:t>
      </w:r>
      <w:r w:rsidRPr="0044042F">
        <w:rPr>
          <w:rFonts w:ascii="Times New Roman" w:hAnsi="Times New Roman"/>
          <w:sz w:val="24"/>
          <w:szCs w:val="24"/>
        </w:rPr>
        <w:t xml:space="preserve">/ </w:t>
      </w:r>
      <w:r w:rsidR="00DC1594" w:rsidRPr="00DC1594">
        <w:rPr>
          <w:rFonts w:ascii="Times New Roman" w:hAnsi="Times New Roman"/>
          <w:sz w:val="24"/>
          <w:szCs w:val="24"/>
        </w:rPr>
        <w:t>И.А. Акулич</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6B278A">
        <w:rPr>
          <w:rFonts w:ascii="Times New Roman" w:hAnsi="Times New Roman"/>
          <w:sz w:val="24"/>
          <w:szCs w:val="24"/>
        </w:rPr>
        <w:t>8</w:t>
      </w:r>
      <w:r w:rsidR="00BD3BD7">
        <w:rPr>
          <w:rFonts w:ascii="Times New Roman" w:hAnsi="Times New Roman"/>
          <w:sz w:val="24"/>
          <w:szCs w:val="24"/>
        </w:rPr>
        <w:t>.</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Default="00302D17" w:rsidP="00302D17">
      <w:pPr>
        <w:pStyle w:val="a4"/>
        <w:numPr>
          <w:ilvl w:val="0"/>
          <w:numId w:val="6"/>
        </w:numPr>
        <w:spacing w:after="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A12A5B" w:rsidP="00D671DD">
      <w:pPr>
        <w:ind w:firstLine="709"/>
        <w:jc w:val="both"/>
        <w:rPr>
          <w:b/>
          <w:sz w:val="24"/>
          <w:szCs w:val="24"/>
        </w:rPr>
      </w:pPr>
      <w:r>
        <w:rPr>
          <w:b/>
          <w:sz w:val="24"/>
          <w:szCs w:val="24"/>
        </w:rPr>
        <w:lastRenderedPageBreak/>
        <w:t>7</w:t>
      </w:r>
      <w:r w:rsidR="00D671DD" w:rsidRPr="0044042F">
        <w:rPr>
          <w:b/>
          <w:sz w:val="24"/>
          <w:szCs w:val="24"/>
        </w:rPr>
        <w:t>. Перечень основной и дополнительной учебной литературы, необходимой для освоения дисциплины</w:t>
      </w:r>
    </w:p>
    <w:p w:rsidR="00901D25" w:rsidRPr="00901D25" w:rsidRDefault="00901D25" w:rsidP="00850494">
      <w:pPr>
        <w:widowControl/>
        <w:tabs>
          <w:tab w:val="left" w:pos="406"/>
        </w:tabs>
        <w:autoSpaceDE/>
        <w:autoSpaceDN/>
        <w:adjustRightInd/>
        <w:ind w:firstLine="709"/>
        <w:jc w:val="center"/>
        <w:rPr>
          <w:b/>
          <w:bCs/>
          <w:i/>
          <w:sz w:val="24"/>
          <w:szCs w:val="24"/>
        </w:rPr>
      </w:pPr>
      <w:r>
        <w:rPr>
          <w:b/>
          <w:bCs/>
          <w:i/>
          <w:sz w:val="24"/>
          <w:szCs w:val="24"/>
        </w:rPr>
        <w:t>Основная:</w:t>
      </w:r>
    </w:p>
    <w:p w:rsidR="00EF4D90" w:rsidRPr="007F7457" w:rsidRDefault="00EF4D90" w:rsidP="00EF4D90">
      <w:pPr>
        <w:widowControl/>
        <w:tabs>
          <w:tab w:val="left" w:pos="406"/>
          <w:tab w:val="left" w:pos="993"/>
        </w:tabs>
        <w:autoSpaceDE/>
        <w:autoSpaceDN/>
        <w:adjustRightInd/>
        <w:ind w:firstLine="709"/>
        <w:rPr>
          <w:b/>
          <w:bCs/>
          <w:i/>
          <w:sz w:val="24"/>
          <w:szCs w:val="24"/>
        </w:rPr>
      </w:pPr>
      <w:r w:rsidRPr="007F7457">
        <w:rPr>
          <w:b/>
          <w:bCs/>
          <w:i/>
          <w:sz w:val="24"/>
          <w:szCs w:val="24"/>
        </w:rPr>
        <w:t>Основная:</w:t>
      </w:r>
    </w:p>
    <w:p w:rsidR="00EF4D90" w:rsidRPr="00BA343A" w:rsidRDefault="00EF4D90" w:rsidP="00EF4D90">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Карабаева, К. Д. Правоведение [Электронный ресурс] : сборник заданий / К. Д. Карабаева. — Электрон. текстовые данные. — Оренбург : Оренбургский государственный университет, ЭБС АСВ, 2014. — 99 c. — 2227-8397. Текст : электронный //</w:t>
      </w:r>
      <w:r w:rsidRPr="00BA343A">
        <w:rPr>
          <w:rFonts w:ascii="Times New Roman" w:hAnsi="Times New Roman"/>
          <w:color w:val="000000"/>
          <w:sz w:val="24"/>
          <w:szCs w:val="24"/>
          <w:shd w:val="clear" w:color="auto" w:fill="FCFCFC"/>
        </w:rPr>
        <w:t xml:space="preserve"> </w:t>
      </w:r>
      <w:r w:rsidRPr="00BA343A">
        <w:rPr>
          <w:rFonts w:ascii="Times New Roman" w:hAnsi="Times New Roman"/>
          <w:sz w:val="24"/>
          <w:szCs w:val="24"/>
        </w:rPr>
        <w:t xml:space="preserve">ЭБС </w:t>
      </w:r>
      <w:r w:rsidRPr="00BA343A">
        <w:rPr>
          <w:rFonts w:ascii="Times New Roman" w:hAnsi="Times New Roman"/>
          <w:color w:val="000000"/>
          <w:sz w:val="24"/>
          <w:szCs w:val="24"/>
          <w:lang w:val="en-US"/>
        </w:rPr>
        <w:t>IPRBooks</w:t>
      </w:r>
      <w:r w:rsidRPr="00BA343A">
        <w:rPr>
          <w:rFonts w:ascii="Times New Roman" w:hAnsi="Times New Roman"/>
          <w:sz w:val="24"/>
          <w:szCs w:val="24"/>
        </w:rPr>
        <w:t xml:space="preserve"> [сайт]. —  URL</w:t>
      </w:r>
      <w:r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7" w:history="1">
        <w:r w:rsidR="00045017">
          <w:rPr>
            <w:rStyle w:val="a7"/>
            <w:rFonts w:ascii="Times New Roman" w:hAnsi="Times New Roman"/>
            <w:sz w:val="24"/>
            <w:szCs w:val="24"/>
          </w:rPr>
          <w:t>http://www.iprbookshop.ru/24342..html</w:t>
        </w:r>
      </w:hyperlink>
    </w:p>
    <w:p w:rsidR="00EF4D90" w:rsidRPr="00BA343A" w:rsidRDefault="00EF4D90" w:rsidP="00EF4D90">
      <w:pPr>
        <w:pStyle w:val="a4"/>
        <w:numPr>
          <w:ilvl w:val="0"/>
          <w:numId w:val="7"/>
        </w:numPr>
        <w:tabs>
          <w:tab w:val="left" w:pos="567"/>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Текст : электронный //</w:t>
      </w:r>
      <w:r w:rsidRPr="00BA343A">
        <w:rPr>
          <w:rFonts w:ascii="Times New Roman" w:hAnsi="Times New Roman"/>
          <w:color w:val="000000"/>
          <w:sz w:val="24"/>
          <w:szCs w:val="24"/>
          <w:shd w:val="clear" w:color="auto" w:fill="FCFCFC"/>
        </w:rPr>
        <w:t xml:space="preserve"> </w:t>
      </w:r>
      <w:r w:rsidRPr="00BA343A">
        <w:rPr>
          <w:rFonts w:ascii="Times New Roman" w:hAnsi="Times New Roman"/>
          <w:sz w:val="24"/>
          <w:szCs w:val="24"/>
        </w:rPr>
        <w:t xml:space="preserve">ЭБС </w:t>
      </w:r>
      <w:r w:rsidRPr="00BA343A">
        <w:rPr>
          <w:rFonts w:ascii="Times New Roman" w:hAnsi="Times New Roman"/>
          <w:color w:val="000000"/>
          <w:sz w:val="24"/>
          <w:szCs w:val="24"/>
          <w:lang w:val="en-US"/>
        </w:rPr>
        <w:t>IPRBooks</w:t>
      </w:r>
      <w:r w:rsidRPr="00BA343A">
        <w:rPr>
          <w:rFonts w:ascii="Times New Roman" w:hAnsi="Times New Roman"/>
          <w:sz w:val="24"/>
          <w:szCs w:val="24"/>
        </w:rPr>
        <w:t xml:space="preserve"> [сайт]. —  URL</w:t>
      </w:r>
      <w:r w:rsidRPr="00BA343A">
        <w:rPr>
          <w:rFonts w:ascii="Times New Roman" w:hAnsi="Times New Roman"/>
          <w:color w:val="000000"/>
          <w:sz w:val="24"/>
          <w:szCs w:val="24"/>
          <w:shd w:val="clear" w:color="auto" w:fill="FCFCFC"/>
        </w:rPr>
        <w:t xml:space="preserve">: </w:t>
      </w:r>
      <w:hyperlink r:id="rId8" w:history="1">
        <w:r w:rsidR="00045017">
          <w:rPr>
            <w:rStyle w:val="a7"/>
            <w:rFonts w:ascii="Times New Roman" w:hAnsi="Times New Roman"/>
            <w:sz w:val="24"/>
            <w:szCs w:val="24"/>
            <w:shd w:val="clear" w:color="auto" w:fill="FCFCFC"/>
          </w:rPr>
          <w:t>http://www.iprbookshop.ru/66289.html</w:t>
        </w:r>
      </w:hyperlink>
      <w:r w:rsidRPr="00BA343A">
        <w:rPr>
          <w:rFonts w:ascii="Times New Roman" w:hAnsi="Times New Roman"/>
          <w:sz w:val="24"/>
          <w:szCs w:val="24"/>
        </w:rPr>
        <w:t xml:space="preserve"> </w:t>
      </w:r>
    </w:p>
    <w:p w:rsidR="00EF4D90" w:rsidRPr="00BA343A" w:rsidRDefault="00EF4D90" w:rsidP="00EF4D90">
      <w:pPr>
        <w:pStyle w:val="a4"/>
        <w:tabs>
          <w:tab w:val="left" w:pos="709"/>
          <w:tab w:val="left" w:pos="993"/>
        </w:tabs>
        <w:spacing w:line="240" w:lineRule="auto"/>
        <w:ind w:left="0" w:firstLine="709"/>
        <w:rPr>
          <w:rFonts w:ascii="Times New Roman" w:hAnsi="Times New Roman"/>
          <w:b/>
          <w:i/>
          <w:sz w:val="24"/>
          <w:szCs w:val="24"/>
          <w:shd w:val="clear" w:color="auto" w:fill="FFFFFF"/>
        </w:rPr>
      </w:pPr>
      <w:r w:rsidRPr="00BA343A">
        <w:rPr>
          <w:rFonts w:ascii="Times New Roman" w:hAnsi="Times New Roman"/>
          <w:b/>
          <w:i/>
          <w:sz w:val="24"/>
          <w:szCs w:val="24"/>
          <w:shd w:val="clear" w:color="auto" w:fill="FFFFFF"/>
        </w:rPr>
        <w:t>Дополнительная:</w:t>
      </w:r>
    </w:p>
    <w:p w:rsidR="00EF4D90" w:rsidRPr="00BA343A" w:rsidRDefault="00EF4D90" w:rsidP="00EF4D90">
      <w:pPr>
        <w:pStyle w:val="a4"/>
        <w:numPr>
          <w:ilvl w:val="0"/>
          <w:numId w:val="25"/>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Текст : электронный //</w:t>
      </w:r>
      <w:r w:rsidRPr="00BA343A">
        <w:rPr>
          <w:rFonts w:ascii="Times New Roman" w:hAnsi="Times New Roman"/>
          <w:color w:val="000000"/>
          <w:sz w:val="24"/>
          <w:szCs w:val="24"/>
          <w:shd w:val="clear" w:color="auto" w:fill="FCFCFC"/>
        </w:rPr>
        <w:t xml:space="preserve"> </w:t>
      </w:r>
      <w:r w:rsidRPr="00BA343A">
        <w:rPr>
          <w:rFonts w:ascii="Times New Roman" w:hAnsi="Times New Roman"/>
          <w:sz w:val="24"/>
          <w:szCs w:val="24"/>
        </w:rPr>
        <w:t xml:space="preserve">ЭБС </w:t>
      </w:r>
      <w:r w:rsidRPr="00BA343A">
        <w:rPr>
          <w:rFonts w:ascii="Times New Roman" w:hAnsi="Times New Roman"/>
          <w:color w:val="000000"/>
          <w:sz w:val="24"/>
          <w:szCs w:val="24"/>
          <w:lang w:val="en-US"/>
        </w:rPr>
        <w:t>IPRBooks</w:t>
      </w:r>
      <w:r w:rsidRPr="00BA343A">
        <w:rPr>
          <w:rFonts w:ascii="Times New Roman" w:hAnsi="Times New Roman"/>
          <w:sz w:val="24"/>
          <w:szCs w:val="24"/>
        </w:rPr>
        <w:t xml:space="preserve"> [сайт]. —  URL</w:t>
      </w:r>
      <w:r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9" w:history="1">
        <w:r w:rsidR="00045017">
          <w:rPr>
            <w:rStyle w:val="a7"/>
            <w:rFonts w:ascii="Times New Roman" w:hAnsi="Times New Roman"/>
            <w:sz w:val="24"/>
            <w:szCs w:val="24"/>
          </w:rPr>
          <w:t>http://www.iprbookshop.ru/74320..html</w:t>
        </w:r>
      </w:hyperlink>
    </w:p>
    <w:p w:rsidR="00EF4D90" w:rsidRPr="00BA343A" w:rsidRDefault="00EF4D90" w:rsidP="00EF4D90">
      <w:pPr>
        <w:pStyle w:val="a4"/>
        <w:numPr>
          <w:ilvl w:val="0"/>
          <w:numId w:val="25"/>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Текст : электронный //</w:t>
      </w:r>
      <w:r w:rsidRPr="00BA343A">
        <w:rPr>
          <w:rFonts w:ascii="Times New Roman" w:hAnsi="Times New Roman"/>
          <w:color w:val="000000"/>
          <w:sz w:val="24"/>
          <w:szCs w:val="24"/>
          <w:shd w:val="clear" w:color="auto" w:fill="FCFCFC"/>
        </w:rPr>
        <w:t xml:space="preserve"> </w:t>
      </w:r>
      <w:r w:rsidRPr="00BA343A">
        <w:rPr>
          <w:rFonts w:ascii="Times New Roman" w:hAnsi="Times New Roman"/>
          <w:sz w:val="24"/>
          <w:szCs w:val="24"/>
        </w:rPr>
        <w:t xml:space="preserve">ЭБС </w:t>
      </w:r>
      <w:r w:rsidRPr="00BA343A">
        <w:rPr>
          <w:rFonts w:ascii="Times New Roman" w:hAnsi="Times New Roman"/>
          <w:color w:val="000000"/>
          <w:sz w:val="24"/>
          <w:szCs w:val="24"/>
          <w:lang w:val="en-US"/>
        </w:rPr>
        <w:t>IPRBooks</w:t>
      </w:r>
      <w:r w:rsidRPr="00BA343A">
        <w:rPr>
          <w:rFonts w:ascii="Times New Roman" w:hAnsi="Times New Roman"/>
          <w:sz w:val="24"/>
          <w:szCs w:val="24"/>
        </w:rPr>
        <w:t xml:space="preserve"> [сайт]. —  URL</w:t>
      </w:r>
      <w:r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10" w:history="1">
        <w:r w:rsidR="00045017">
          <w:rPr>
            <w:rStyle w:val="a7"/>
            <w:rFonts w:ascii="Times New Roman" w:hAnsi="Times New Roman"/>
            <w:sz w:val="24"/>
            <w:szCs w:val="24"/>
          </w:rPr>
          <w:t>http://www.iprbookshop.ru/52046.html</w:t>
        </w:r>
      </w:hyperlink>
    </w:p>
    <w:p w:rsidR="00D671DD" w:rsidRPr="0044042F" w:rsidRDefault="00D671DD" w:rsidP="00901D25">
      <w:pPr>
        <w:pStyle w:val="a4"/>
        <w:tabs>
          <w:tab w:val="left" w:pos="709"/>
        </w:tabs>
        <w:spacing w:after="0" w:line="240" w:lineRule="auto"/>
        <w:ind w:left="0"/>
        <w:jc w:val="both"/>
        <w:rPr>
          <w:rFonts w:ascii="Times New Roman" w:hAnsi="Times New Roman"/>
          <w:b/>
          <w:bCs/>
          <w:i/>
          <w:sz w:val="24"/>
          <w:szCs w:val="24"/>
        </w:rPr>
      </w:pPr>
    </w:p>
    <w:p w:rsidR="00D671DD" w:rsidRPr="0044042F" w:rsidRDefault="00A12A5B" w:rsidP="00D671DD">
      <w:pPr>
        <w:ind w:firstLine="709"/>
        <w:jc w:val="both"/>
        <w:rPr>
          <w:b/>
          <w:sz w:val="24"/>
          <w:szCs w:val="24"/>
        </w:rPr>
      </w:pPr>
      <w:r>
        <w:rPr>
          <w:b/>
          <w:sz w:val="24"/>
          <w:szCs w:val="24"/>
        </w:rPr>
        <w:t>8</w:t>
      </w:r>
      <w:r w:rsidR="00D671DD" w:rsidRPr="0044042F">
        <w:rPr>
          <w:b/>
          <w:sz w:val="24"/>
          <w:szCs w:val="24"/>
        </w:rPr>
        <w:t xml:space="preserve">. Перечень ресурсов информационно-телекоммуникационной сети </w:t>
      </w:r>
      <w:r w:rsidR="00F41202">
        <w:rPr>
          <w:b/>
          <w:sz w:val="24"/>
          <w:szCs w:val="24"/>
        </w:rPr>
        <w:t>«</w:t>
      </w:r>
      <w:r w:rsidR="00D671DD" w:rsidRPr="0044042F">
        <w:rPr>
          <w:b/>
          <w:sz w:val="24"/>
          <w:szCs w:val="24"/>
        </w:rPr>
        <w:t>Интернет</w:t>
      </w:r>
      <w:r w:rsidR="00F41202">
        <w:rPr>
          <w:b/>
          <w:sz w:val="24"/>
          <w:szCs w:val="24"/>
        </w:rPr>
        <w:t>»</w:t>
      </w:r>
      <w:r w:rsidR="00D671DD" w:rsidRPr="0044042F">
        <w:rPr>
          <w:b/>
          <w:sz w:val="24"/>
          <w:szCs w:val="24"/>
        </w:rPr>
        <w:t>,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045017">
          <w:rPr>
            <w:rStyle w:val="a7"/>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w:t>
      </w:r>
      <w:r w:rsidR="00F41202">
        <w:rPr>
          <w:rFonts w:ascii="Times New Roman" w:hAnsi="Times New Roman"/>
          <w:sz w:val="24"/>
          <w:szCs w:val="24"/>
        </w:rPr>
        <w:t>«</w:t>
      </w:r>
      <w:r w:rsidRPr="0044042F">
        <w:rPr>
          <w:rFonts w:ascii="Times New Roman" w:hAnsi="Times New Roman"/>
          <w:sz w:val="24"/>
          <w:szCs w:val="24"/>
        </w:rPr>
        <w:t>Юрайт</w:t>
      </w:r>
      <w:r w:rsidR="00F41202">
        <w:rPr>
          <w:rFonts w:ascii="Times New Roman" w:hAnsi="Times New Roman"/>
          <w:sz w:val="24"/>
          <w:szCs w:val="24"/>
        </w:rPr>
        <w:t>»</w:t>
      </w:r>
      <w:r w:rsidRPr="0044042F">
        <w:rPr>
          <w:rFonts w:ascii="Times New Roman" w:hAnsi="Times New Roman"/>
          <w:sz w:val="24"/>
          <w:szCs w:val="24"/>
        </w:rPr>
        <w:t xml:space="preserve"> Режим доступа: </w:t>
      </w:r>
      <w:hyperlink r:id="rId12" w:history="1">
        <w:r w:rsidR="00045017">
          <w:rPr>
            <w:rStyle w:val="a7"/>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045017">
          <w:rPr>
            <w:rStyle w:val="a7"/>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045017">
          <w:rPr>
            <w:rStyle w:val="a7"/>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045017">
          <w:rPr>
            <w:rStyle w:val="a7"/>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w:t>
      </w:r>
      <w:r w:rsidR="00F41202">
        <w:rPr>
          <w:rFonts w:ascii="Times New Roman" w:hAnsi="Times New Roman"/>
          <w:sz w:val="24"/>
          <w:szCs w:val="24"/>
        </w:rPr>
        <w:t>«</w:t>
      </w:r>
      <w:r w:rsidRPr="0044042F">
        <w:rPr>
          <w:rFonts w:ascii="Times New Roman" w:hAnsi="Times New Roman"/>
          <w:sz w:val="24"/>
          <w:szCs w:val="24"/>
        </w:rPr>
        <w:t>Российское образование</w:t>
      </w:r>
      <w:r w:rsidR="00F41202">
        <w:rPr>
          <w:rFonts w:ascii="Times New Roman" w:hAnsi="Times New Roman"/>
          <w:sz w:val="24"/>
          <w:szCs w:val="24"/>
        </w:rPr>
        <w:t>»</w:t>
      </w:r>
      <w:r w:rsidRPr="0044042F">
        <w:rPr>
          <w:rFonts w:ascii="Times New Roman" w:hAnsi="Times New Roman"/>
          <w:sz w:val="24"/>
          <w:szCs w:val="24"/>
        </w:rPr>
        <w:t xml:space="preserve"> Режим доступа:  </w:t>
      </w:r>
      <w:hyperlink r:id="rId16" w:history="1">
        <w:r w:rsidR="00D62653">
          <w:rPr>
            <w:rStyle w:val="a7"/>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045017">
          <w:rPr>
            <w:rStyle w:val="a7"/>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045017">
          <w:rPr>
            <w:rStyle w:val="a7"/>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045017">
          <w:rPr>
            <w:rStyle w:val="a7"/>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45017">
          <w:rPr>
            <w:rStyle w:val="a7"/>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045017">
          <w:rPr>
            <w:rStyle w:val="a7"/>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045017">
          <w:rPr>
            <w:rStyle w:val="a7"/>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 xml:space="preserve">доступ к </w:t>
      </w:r>
      <w:r w:rsidRPr="0044042F">
        <w:rPr>
          <w:sz w:val="24"/>
          <w:szCs w:val="24"/>
        </w:rPr>
        <w:lastRenderedPageBreak/>
        <w:t xml:space="preserve">информационно-телекоммуникационной сети </w:t>
      </w:r>
      <w:r w:rsidR="00F41202">
        <w:rPr>
          <w:sz w:val="24"/>
          <w:szCs w:val="24"/>
        </w:rPr>
        <w:t>«</w:t>
      </w:r>
      <w:r w:rsidRPr="0044042F">
        <w:rPr>
          <w:sz w:val="24"/>
          <w:szCs w:val="24"/>
        </w:rPr>
        <w:t>Интернет</w:t>
      </w:r>
      <w:r w:rsidR="00F41202">
        <w:rPr>
          <w:sz w:val="24"/>
          <w:szCs w:val="24"/>
        </w:rPr>
        <w:t>»</w:t>
      </w:r>
      <w:r w:rsidRPr="0044042F">
        <w:rPr>
          <w:sz w:val="24"/>
          <w:szCs w:val="24"/>
        </w:rPr>
        <w:t>,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 xml:space="preserve">синхронное и (или) асинхронное взаимодействие посредством сети </w:t>
      </w:r>
      <w:r w:rsidR="00F41202">
        <w:rPr>
          <w:sz w:val="24"/>
          <w:szCs w:val="24"/>
        </w:rPr>
        <w:t>«</w:t>
      </w:r>
      <w:r w:rsidRPr="0044042F">
        <w:rPr>
          <w:sz w:val="24"/>
          <w:szCs w:val="24"/>
        </w:rPr>
        <w:t>Интернет</w:t>
      </w:r>
      <w:r w:rsidR="00F41202">
        <w:rPr>
          <w:sz w:val="24"/>
          <w:szCs w:val="24"/>
        </w:rPr>
        <w:t>»</w:t>
      </w:r>
      <w:r w:rsidRPr="0044042F">
        <w:rPr>
          <w:sz w:val="24"/>
          <w:szCs w:val="24"/>
        </w:rPr>
        <w:t>.</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A12A5B"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00F41202">
        <w:rPr>
          <w:bCs/>
          <w:sz w:val="24"/>
          <w:szCs w:val="24"/>
        </w:rPr>
        <w:t>«</w:t>
      </w:r>
      <w:r w:rsidRPr="0044042F">
        <w:rPr>
          <w:bCs/>
          <w:sz w:val="24"/>
          <w:szCs w:val="24"/>
        </w:rPr>
        <w:t>Правоведение</w:t>
      </w:r>
      <w:r w:rsidR="00F41202">
        <w:rPr>
          <w:bCs/>
          <w:sz w:val="24"/>
          <w:szCs w:val="24"/>
        </w:rPr>
        <w:t>»</w:t>
      </w:r>
      <w:r w:rsidRPr="0044042F">
        <w:rPr>
          <w:bCs/>
          <w:sz w:val="24"/>
          <w:szCs w:val="24"/>
        </w:rPr>
        <w:t xml:space="preserve">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w:t>
      </w:r>
      <w:r w:rsidRPr="0044042F">
        <w:rPr>
          <w:sz w:val="24"/>
          <w:szCs w:val="24"/>
        </w:rPr>
        <w:lastRenderedPageBreak/>
        <w:t>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41202">
        <w:rPr>
          <w:sz w:val="24"/>
          <w:szCs w:val="24"/>
        </w:rPr>
        <w:t>«</w:t>
      </w:r>
      <w:r w:rsidRPr="0044042F">
        <w:rPr>
          <w:sz w:val="24"/>
          <w:szCs w:val="24"/>
        </w:rPr>
        <w:t>мысленной проработкой</w:t>
      </w:r>
      <w:r w:rsidR="00F41202">
        <w:rPr>
          <w:sz w:val="24"/>
          <w:szCs w:val="24"/>
        </w:rPr>
        <w:t>»</w:t>
      </w:r>
      <w:r w:rsidRPr="0044042F">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w:t>
      </w:r>
      <w:r w:rsidRPr="0044042F">
        <w:rPr>
          <w:sz w:val="24"/>
          <w:szCs w:val="24"/>
        </w:rPr>
        <w:lastRenderedPageBreak/>
        <w:t xml:space="preserve">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074E9B">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lastRenderedPageBreak/>
        <w:t>•</w:t>
      </w:r>
      <w:r w:rsidRPr="0044042F">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F41202">
        <w:rPr>
          <w:sz w:val="24"/>
          <w:szCs w:val="24"/>
        </w:rPr>
        <w:t>«</w:t>
      </w:r>
      <w:r w:rsidRPr="0044042F">
        <w:rPr>
          <w:sz w:val="24"/>
          <w:szCs w:val="24"/>
        </w:rPr>
        <w:t>Интернет</w:t>
      </w:r>
      <w:r w:rsidR="00F41202">
        <w:rPr>
          <w:sz w:val="24"/>
          <w:szCs w:val="24"/>
        </w:rPr>
        <w:t>»</w:t>
      </w:r>
      <w:r w:rsidRPr="0044042F">
        <w:rPr>
          <w:sz w:val="24"/>
          <w:szCs w:val="24"/>
        </w:rPr>
        <w:t>.</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E2358F" w:rsidRDefault="00E2358F" w:rsidP="00E2358F">
      <w:pPr>
        <w:widowControl/>
        <w:autoSpaceDE/>
        <w:adjustRightInd/>
        <w:ind w:firstLine="709"/>
        <w:jc w:val="both"/>
        <w:rPr>
          <w:color w:val="000000"/>
          <w:sz w:val="24"/>
          <w:szCs w:val="24"/>
        </w:rPr>
      </w:pPr>
      <w:r>
        <w:rPr>
          <w:color w:val="000000"/>
          <w:sz w:val="24"/>
          <w:szCs w:val="24"/>
        </w:rPr>
        <w:t>ПЕРЕЧЕНЬ ПРОГРАММНОГО ОБЕСПЕЧЕНИЯ</w:t>
      </w:r>
    </w:p>
    <w:p w:rsidR="00E2358F" w:rsidRDefault="00E2358F" w:rsidP="00E2358F">
      <w:pPr>
        <w:widowControl/>
        <w:autoSpaceDE/>
        <w:adjustRightInd/>
        <w:ind w:firstLine="709"/>
        <w:jc w:val="both"/>
        <w:rPr>
          <w:color w:val="000000"/>
          <w:sz w:val="24"/>
          <w:szCs w:val="24"/>
        </w:rPr>
      </w:pPr>
      <w:r>
        <w:rPr>
          <w:color w:val="000000"/>
          <w:sz w:val="24"/>
          <w:szCs w:val="24"/>
        </w:rPr>
        <w:t>•</w:t>
      </w:r>
      <w:r>
        <w:rPr>
          <w:color w:val="000000"/>
          <w:sz w:val="24"/>
          <w:szCs w:val="24"/>
        </w:rPr>
        <w:tab/>
      </w:r>
      <w:r>
        <w:rPr>
          <w:color w:val="000000"/>
          <w:sz w:val="24"/>
          <w:szCs w:val="24"/>
          <w:lang w:val="en-US"/>
        </w:rPr>
        <w:t>Microsoft</w:t>
      </w:r>
      <w:r w:rsidRPr="00E2358F">
        <w:rPr>
          <w:color w:val="000000"/>
          <w:sz w:val="24"/>
          <w:szCs w:val="24"/>
        </w:rPr>
        <w:t xml:space="preserve"> </w:t>
      </w:r>
      <w:r>
        <w:rPr>
          <w:color w:val="000000"/>
          <w:sz w:val="24"/>
          <w:szCs w:val="24"/>
          <w:lang w:val="en-US"/>
        </w:rPr>
        <w:t>Windows</w:t>
      </w:r>
      <w:r>
        <w:rPr>
          <w:color w:val="000000"/>
          <w:sz w:val="24"/>
          <w:szCs w:val="24"/>
        </w:rPr>
        <w:t xml:space="preserve"> 10 </w:t>
      </w:r>
      <w:r>
        <w:rPr>
          <w:color w:val="000000"/>
          <w:sz w:val="24"/>
          <w:szCs w:val="24"/>
          <w:lang w:val="en-US"/>
        </w:rPr>
        <w:t>Professional</w:t>
      </w:r>
      <w:r>
        <w:rPr>
          <w:color w:val="000000"/>
          <w:sz w:val="24"/>
          <w:szCs w:val="24"/>
        </w:rPr>
        <w:t xml:space="preserve"> </w:t>
      </w:r>
    </w:p>
    <w:p w:rsidR="00E2358F" w:rsidRDefault="00E2358F" w:rsidP="00E2358F">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Windows XP Professional SP3 </w:t>
      </w:r>
    </w:p>
    <w:p w:rsidR="00E2358F" w:rsidRDefault="00E2358F" w:rsidP="00E2358F">
      <w:pPr>
        <w:widowControl/>
        <w:autoSpaceDE/>
        <w:adjustRightInd/>
        <w:ind w:firstLine="709"/>
        <w:jc w:val="both"/>
        <w:rPr>
          <w:color w:val="000000"/>
          <w:sz w:val="24"/>
          <w:szCs w:val="24"/>
          <w:lang w:val="en-US"/>
        </w:rPr>
      </w:pPr>
      <w:r>
        <w:rPr>
          <w:color w:val="000000"/>
          <w:sz w:val="24"/>
          <w:szCs w:val="24"/>
          <w:lang w:val="en-US"/>
        </w:rPr>
        <w:t>•</w:t>
      </w:r>
      <w:r>
        <w:rPr>
          <w:color w:val="000000"/>
          <w:sz w:val="24"/>
          <w:szCs w:val="24"/>
          <w:lang w:val="en-US"/>
        </w:rPr>
        <w:tab/>
        <w:t xml:space="preserve">Microsoft Office Professional 2007 Russian </w:t>
      </w:r>
    </w:p>
    <w:p w:rsidR="00E2358F" w:rsidRDefault="00E2358F" w:rsidP="00E2358F">
      <w:pPr>
        <w:widowControl/>
        <w:autoSpaceDE/>
        <w:adjustRightInd/>
        <w:ind w:firstLine="709"/>
        <w:jc w:val="both"/>
        <w:rPr>
          <w:color w:val="000000"/>
          <w:sz w:val="24"/>
          <w:szCs w:val="24"/>
        </w:rPr>
      </w:pPr>
      <w:r>
        <w:rPr>
          <w:color w:val="000000"/>
          <w:sz w:val="24"/>
          <w:szCs w:val="24"/>
        </w:rPr>
        <w:t>•</w:t>
      </w:r>
      <w:r>
        <w:rPr>
          <w:color w:val="000000"/>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E2358F" w:rsidRDefault="00E2358F" w:rsidP="00E2358F">
      <w:pPr>
        <w:widowControl/>
        <w:autoSpaceDE/>
        <w:adjustRightInd/>
        <w:ind w:firstLine="709"/>
        <w:jc w:val="both"/>
        <w:rPr>
          <w:color w:val="000000"/>
          <w:sz w:val="24"/>
          <w:szCs w:val="24"/>
        </w:rPr>
      </w:pPr>
      <w:r>
        <w:rPr>
          <w:color w:val="000000"/>
          <w:sz w:val="24"/>
          <w:szCs w:val="24"/>
        </w:rPr>
        <w:t>•</w:t>
      </w:r>
      <w:r>
        <w:rPr>
          <w:color w:val="000000"/>
          <w:sz w:val="24"/>
          <w:szCs w:val="24"/>
        </w:rPr>
        <w:tab/>
        <w:t>Антивирус Касперского</w:t>
      </w:r>
    </w:p>
    <w:p w:rsidR="00E2358F" w:rsidRDefault="00E2358F" w:rsidP="00E2358F">
      <w:pPr>
        <w:widowControl/>
        <w:autoSpaceDE/>
        <w:adjustRightInd/>
        <w:ind w:firstLine="709"/>
        <w:jc w:val="both"/>
        <w:rPr>
          <w:color w:val="000000"/>
          <w:sz w:val="24"/>
          <w:szCs w:val="24"/>
        </w:rPr>
      </w:pPr>
      <w:r>
        <w:rPr>
          <w:color w:val="000000"/>
          <w:sz w:val="24"/>
          <w:szCs w:val="24"/>
        </w:rPr>
        <w:t>•</w:t>
      </w:r>
      <w:r>
        <w:rPr>
          <w:color w:val="000000"/>
          <w:sz w:val="24"/>
          <w:szCs w:val="24"/>
        </w:rPr>
        <w:tab/>
        <w:t>Cистема управления курсами LMS Русский Moodle 3KL</w:t>
      </w:r>
    </w:p>
    <w:p w:rsidR="00CA7821" w:rsidRDefault="00CA7821" w:rsidP="00CA782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CA7821" w:rsidRDefault="00CA7821" w:rsidP="00CA7821">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045017">
          <w:rPr>
            <w:rStyle w:val="a7"/>
            <w:rFonts w:ascii="Times New Roman" w:hAnsi="Times New Roman"/>
            <w:sz w:val="24"/>
            <w:szCs w:val="24"/>
          </w:rPr>
          <w:t>http://www.consultant.ru/edu/student/study/</w:t>
        </w:r>
      </w:hyperlink>
    </w:p>
    <w:p w:rsidR="00CA7821" w:rsidRDefault="00CA7821" w:rsidP="00CA7821">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045017">
          <w:rPr>
            <w:rStyle w:val="a7"/>
            <w:rFonts w:ascii="Times New Roman" w:hAnsi="Times New Roman"/>
            <w:sz w:val="24"/>
            <w:szCs w:val="24"/>
          </w:rPr>
          <w:t>http://edu.garant.ru/omga/</w:t>
        </w:r>
      </w:hyperlink>
    </w:p>
    <w:p w:rsidR="00CA7821" w:rsidRDefault="00CA7821" w:rsidP="00CA7821">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5" w:history="1">
        <w:r w:rsidR="00045017">
          <w:rPr>
            <w:rStyle w:val="a7"/>
            <w:rFonts w:ascii="Times New Roman" w:hAnsi="Times New Roman"/>
            <w:sz w:val="24"/>
            <w:szCs w:val="24"/>
          </w:rPr>
          <w:t>http://pravo.gov.ru..</w:t>
        </w:r>
      </w:hyperlink>
      <w:r>
        <w:rPr>
          <w:rFonts w:ascii="Times New Roman" w:hAnsi="Times New Roman"/>
          <w:color w:val="000000"/>
          <w:sz w:val="24"/>
          <w:szCs w:val="24"/>
        </w:rPr>
        <w:t>.</w:t>
      </w:r>
    </w:p>
    <w:p w:rsidR="00CA7821" w:rsidRDefault="00CA7821" w:rsidP="00CA7821">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6" w:history="1">
        <w:r w:rsidR="00045017">
          <w:rPr>
            <w:rStyle w:val="a7"/>
            <w:rFonts w:ascii="Times New Roman" w:hAnsi="Times New Roman"/>
            <w:sz w:val="24"/>
            <w:szCs w:val="24"/>
          </w:rPr>
          <w:t>http://fgosvo.ru..</w:t>
        </w:r>
      </w:hyperlink>
      <w:r>
        <w:rPr>
          <w:rFonts w:ascii="Times New Roman" w:hAnsi="Times New Roman"/>
          <w:color w:val="000000"/>
          <w:sz w:val="24"/>
          <w:szCs w:val="24"/>
        </w:rPr>
        <w:t>.</w:t>
      </w:r>
    </w:p>
    <w:p w:rsidR="00CA7821" w:rsidRDefault="00CA7821" w:rsidP="00CA7821">
      <w:pPr>
        <w:pStyle w:val="a4"/>
        <w:numPr>
          <w:ilvl w:val="0"/>
          <w:numId w:val="24"/>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7" w:history="1">
        <w:r w:rsidR="00045017">
          <w:rPr>
            <w:rStyle w:val="a7"/>
            <w:rFonts w:ascii="Times New Roman" w:hAnsi="Times New Roman"/>
            <w:sz w:val="24"/>
            <w:szCs w:val="24"/>
          </w:rPr>
          <w:t>http://www.ict.edu.ru..</w:t>
        </w:r>
      </w:hyperlink>
      <w:r>
        <w:rPr>
          <w:rFonts w:ascii="Times New Roman" w:hAnsi="Times New Roman"/>
          <w:color w:val="000000"/>
          <w:sz w:val="24"/>
          <w:szCs w:val="24"/>
        </w:rPr>
        <w:t>.</w:t>
      </w:r>
    </w:p>
    <w:p w:rsidR="00CA7821" w:rsidRDefault="00CA7821" w:rsidP="00CA7821">
      <w:pPr>
        <w:pStyle w:val="a4"/>
        <w:numPr>
          <w:ilvl w:val="0"/>
          <w:numId w:val="24"/>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8" w:history="1">
        <w:r w:rsidR="00045017">
          <w:rPr>
            <w:rStyle w:val="a7"/>
            <w:rFonts w:ascii="Times New Roman" w:eastAsia="Times New Roman" w:hAnsi="Times New Roman"/>
            <w:sz w:val="24"/>
            <w:szCs w:val="24"/>
            <w:lang w:val="en-US"/>
          </w:rPr>
          <w:t>https://dictionary.cambridge.org/ru/</w:t>
        </w:r>
      </w:hyperlink>
    </w:p>
    <w:p w:rsidR="00CA7821" w:rsidRDefault="00CA7821" w:rsidP="00CA7821">
      <w:pPr>
        <w:pStyle w:val="a4"/>
        <w:numPr>
          <w:ilvl w:val="0"/>
          <w:numId w:val="2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29" w:history="1">
        <w:r w:rsidR="00045017">
          <w:rPr>
            <w:rStyle w:val="a7"/>
            <w:rFonts w:ascii="Times New Roman" w:eastAsia="Times New Roman" w:hAnsi="Times New Roman"/>
            <w:sz w:val="24"/>
            <w:szCs w:val="24"/>
          </w:rPr>
          <w:t>https://academic.oup.com/journals/pages/social_sciences</w:t>
        </w:r>
      </w:hyperlink>
    </w:p>
    <w:p w:rsidR="00CA7821" w:rsidRDefault="00CA7821" w:rsidP="00CA7821">
      <w:pPr>
        <w:pStyle w:val="a4"/>
        <w:numPr>
          <w:ilvl w:val="0"/>
          <w:numId w:val="24"/>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0" w:history="1">
        <w:r w:rsidR="00045017">
          <w:rPr>
            <w:rStyle w:val="a7"/>
            <w:rFonts w:ascii="Times New Roman" w:hAnsi="Times New Roman"/>
            <w:sz w:val="24"/>
            <w:szCs w:val="24"/>
          </w:rPr>
          <w:t>http://www.edu.ru</w:t>
        </w:r>
      </w:hyperlink>
    </w:p>
    <w:p w:rsidR="00CA7821" w:rsidRDefault="00CA7821" w:rsidP="00CA7821">
      <w:pPr>
        <w:pStyle w:val="a4"/>
        <w:spacing w:after="0" w:line="240" w:lineRule="auto"/>
        <w:ind w:left="0"/>
        <w:jc w:val="both"/>
        <w:rPr>
          <w:rFonts w:ascii="Times New Roman" w:eastAsia="Times New Roman" w:hAnsi="Times New Roman"/>
          <w:sz w:val="24"/>
          <w:szCs w:val="24"/>
        </w:rPr>
      </w:pPr>
    </w:p>
    <w:p w:rsidR="00CA7821" w:rsidRDefault="00CA7821" w:rsidP="00CA782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A7821" w:rsidRDefault="00CA7821" w:rsidP="00CA782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7821" w:rsidRDefault="00CA7821" w:rsidP="00CA782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7821" w:rsidRDefault="00CA7821" w:rsidP="00CA782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Pr>
          <w:sz w:val="24"/>
          <w:szCs w:val="24"/>
        </w:rPr>
        <w:lastRenderedPageBreak/>
        <w:t xml:space="preserve">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CA7821">
        <w:rPr>
          <w:sz w:val="24"/>
          <w:szCs w:val="24"/>
        </w:rPr>
        <w:t xml:space="preserve"> </w:t>
      </w:r>
      <w:r>
        <w:rPr>
          <w:sz w:val="24"/>
          <w:szCs w:val="24"/>
          <w:lang w:val="en-US"/>
        </w:rPr>
        <w:t>Windows</w:t>
      </w:r>
      <w:r>
        <w:rPr>
          <w:sz w:val="24"/>
          <w:szCs w:val="24"/>
        </w:rPr>
        <w:t xml:space="preserve"> 10,  </w:t>
      </w:r>
      <w:r>
        <w:rPr>
          <w:sz w:val="24"/>
          <w:szCs w:val="24"/>
          <w:lang w:val="en-US"/>
        </w:rPr>
        <w:t>Microsoft</w:t>
      </w:r>
      <w:r w:rsidRPr="00CA7821">
        <w:rPr>
          <w:sz w:val="24"/>
          <w:szCs w:val="24"/>
        </w:rPr>
        <w:t xml:space="preserve"> </w:t>
      </w:r>
      <w:r>
        <w:rPr>
          <w:sz w:val="24"/>
          <w:szCs w:val="24"/>
          <w:lang w:val="en-US"/>
        </w:rPr>
        <w:t>Office</w:t>
      </w:r>
      <w:r w:rsidRPr="00CA7821">
        <w:rPr>
          <w:sz w:val="24"/>
          <w:szCs w:val="24"/>
        </w:rPr>
        <w:t xml:space="preserve"> </w:t>
      </w:r>
      <w:r>
        <w:rPr>
          <w:sz w:val="24"/>
          <w:szCs w:val="24"/>
          <w:lang w:val="en-US"/>
        </w:rPr>
        <w:t>Professional</w:t>
      </w:r>
      <w:r w:rsidRPr="00CA7821">
        <w:rPr>
          <w:sz w:val="24"/>
          <w:szCs w:val="24"/>
        </w:rPr>
        <w:t xml:space="preserve"> </w:t>
      </w:r>
      <w:r>
        <w:rPr>
          <w:sz w:val="24"/>
          <w:szCs w:val="24"/>
          <w:lang w:val="en-US"/>
        </w:rPr>
        <w:t>Plus</w:t>
      </w:r>
      <w:r>
        <w:rPr>
          <w:sz w:val="24"/>
          <w:szCs w:val="24"/>
        </w:rPr>
        <w:t xml:space="preserve"> 2007;</w:t>
      </w:r>
    </w:p>
    <w:p w:rsidR="00CA7821" w:rsidRDefault="00CA7821" w:rsidP="00CA782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CA7821">
        <w:rPr>
          <w:sz w:val="24"/>
          <w:szCs w:val="24"/>
        </w:rPr>
        <w:t xml:space="preserve"> </w:t>
      </w:r>
      <w:r>
        <w:rPr>
          <w:sz w:val="24"/>
          <w:szCs w:val="24"/>
          <w:lang w:val="en-US"/>
        </w:rPr>
        <w:t>Windows</w:t>
      </w:r>
      <w:r>
        <w:rPr>
          <w:sz w:val="24"/>
          <w:szCs w:val="24"/>
        </w:rPr>
        <w:t xml:space="preserve"> 10, </w:t>
      </w:r>
      <w:r>
        <w:rPr>
          <w:sz w:val="24"/>
          <w:szCs w:val="24"/>
          <w:lang w:val="en-US"/>
        </w:rPr>
        <w:t>Microsoft</w:t>
      </w:r>
      <w:r w:rsidRPr="00CA7821">
        <w:rPr>
          <w:sz w:val="24"/>
          <w:szCs w:val="24"/>
        </w:rPr>
        <w:t xml:space="preserve"> </w:t>
      </w:r>
      <w:r>
        <w:rPr>
          <w:sz w:val="24"/>
          <w:szCs w:val="24"/>
          <w:lang w:val="en-US"/>
        </w:rPr>
        <w:t>Office</w:t>
      </w:r>
      <w:r w:rsidRPr="00CA7821">
        <w:rPr>
          <w:sz w:val="24"/>
          <w:szCs w:val="24"/>
        </w:rPr>
        <w:t xml:space="preserve"> </w:t>
      </w:r>
      <w:r>
        <w:rPr>
          <w:sz w:val="24"/>
          <w:szCs w:val="24"/>
          <w:lang w:val="en-US"/>
        </w:rPr>
        <w:t>Professional</w:t>
      </w:r>
      <w:r w:rsidRPr="00CA7821">
        <w:rPr>
          <w:sz w:val="24"/>
          <w:szCs w:val="24"/>
        </w:rPr>
        <w:t xml:space="preserve"> </w:t>
      </w:r>
      <w:r>
        <w:rPr>
          <w:sz w:val="24"/>
          <w:szCs w:val="24"/>
          <w:lang w:val="en-US"/>
        </w:rPr>
        <w:t>Plus</w:t>
      </w:r>
      <w:r>
        <w:rPr>
          <w:sz w:val="24"/>
          <w:szCs w:val="24"/>
        </w:rPr>
        <w:t xml:space="preserve"> 2007, </w:t>
      </w:r>
      <w:r>
        <w:rPr>
          <w:sz w:val="24"/>
          <w:szCs w:val="24"/>
          <w:lang w:val="en-US"/>
        </w:rPr>
        <w:t>LibreOffice</w:t>
      </w:r>
      <w:r w:rsidRPr="00CA7821">
        <w:rPr>
          <w:sz w:val="24"/>
          <w:szCs w:val="24"/>
        </w:rPr>
        <w:t xml:space="preserve"> </w:t>
      </w:r>
      <w:r>
        <w:rPr>
          <w:sz w:val="24"/>
          <w:szCs w:val="24"/>
          <w:lang w:val="en-US"/>
        </w:rPr>
        <w:t>Writer</w:t>
      </w:r>
      <w:r>
        <w:rPr>
          <w:sz w:val="24"/>
          <w:szCs w:val="24"/>
        </w:rPr>
        <w:t xml:space="preserve">,  </w:t>
      </w:r>
      <w:r>
        <w:rPr>
          <w:sz w:val="24"/>
          <w:szCs w:val="24"/>
          <w:lang w:val="en-US"/>
        </w:rPr>
        <w:t>LibreOffice</w:t>
      </w:r>
      <w:r w:rsidRPr="00CA7821">
        <w:rPr>
          <w:sz w:val="24"/>
          <w:szCs w:val="24"/>
        </w:rPr>
        <w:t xml:space="preserve"> </w:t>
      </w:r>
      <w:r>
        <w:rPr>
          <w:sz w:val="24"/>
          <w:szCs w:val="24"/>
          <w:lang w:val="en-US"/>
        </w:rPr>
        <w:t>Calc</w:t>
      </w:r>
      <w:r>
        <w:rPr>
          <w:sz w:val="24"/>
          <w:szCs w:val="24"/>
        </w:rPr>
        <w:t xml:space="preserve">, </w:t>
      </w:r>
      <w:r>
        <w:rPr>
          <w:sz w:val="24"/>
          <w:szCs w:val="24"/>
          <w:lang w:val="en-US"/>
        </w:rPr>
        <w:t>LibreOffice</w:t>
      </w:r>
      <w:r w:rsidRPr="00CA7821">
        <w:rPr>
          <w:sz w:val="24"/>
          <w:szCs w:val="24"/>
        </w:rPr>
        <w:t xml:space="preserve"> </w:t>
      </w:r>
      <w:r>
        <w:rPr>
          <w:sz w:val="24"/>
          <w:szCs w:val="24"/>
          <w:lang w:val="en-US"/>
        </w:rPr>
        <w:t>Impress</w:t>
      </w:r>
      <w:r>
        <w:rPr>
          <w:sz w:val="24"/>
          <w:szCs w:val="24"/>
        </w:rPr>
        <w:t xml:space="preserve">,  </w:t>
      </w:r>
      <w:r>
        <w:rPr>
          <w:sz w:val="24"/>
          <w:szCs w:val="24"/>
          <w:lang w:val="en-US"/>
        </w:rPr>
        <w:t>LibreOffice</w:t>
      </w:r>
      <w:r w:rsidRPr="00CA7821">
        <w:rPr>
          <w:sz w:val="24"/>
          <w:szCs w:val="24"/>
        </w:rPr>
        <w:t xml:space="preserve"> </w:t>
      </w:r>
      <w:r>
        <w:rPr>
          <w:sz w:val="24"/>
          <w:szCs w:val="24"/>
          <w:lang w:val="en-US"/>
        </w:rPr>
        <w:t>Draw</w:t>
      </w:r>
      <w:r>
        <w:rPr>
          <w:sz w:val="24"/>
          <w:szCs w:val="24"/>
        </w:rPr>
        <w:t xml:space="preserve">, </w:t>
      </w:r>
      <w:r>
        <w:rPr>
          <w:sz w:val="24"/>
          <w:szCs w:val="24"/>
          <w:lang w:val="en-US"/>
        </w:rPr>
        <w:t>LibreOffice</w:t>
      </w:r>
      <w:r w:rsidRPr="00CA7821">
        <w:rPr>
          <w:sz w:val="24"/>
          <w:szCs w:val="24"/>
        </w:rPr>
        <w:t xml:space="preserve"> </w:t>
      </w:r>
      <w:r>
        <w:rPr>
          <w:sz w:val="24"/>
          <w:szCs w:val="24"/>
          <w:lang w:val="en-US"/>
        </w:rPr>
        <w:t>Math</w:t>
      </w:r>
      <w:r>
        <w:rPr>
          <w:sz w:val="24"/>
          <w:szCs w:val="24"/>
        </w:rPr>
        <w:t xml:space="preserve">,  </w:t>
      </w:r>
      <w:r>
        <w:rPr>
          <w:sz w:val="24"/>
          <w:szCs w:val="24"/>
          <w:lang w:val="en-US"/>
        </w:rPr>
        <w:t>LibreOffice</w:t>
      </w:r>
      <w:r w:rsidRPr="00CA782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A7821">
        <w:rPr>
          <w:sz w:val="24"/>
          <w:szCs w:val="24"/>
        </w:rPr>
        <w:t xml:space="preserve"> </w:t>
      </w:r>
      <w:r>
        <w:rPr>
          <w:sz w:val="24"/>
          <w:szCs w:val="24"/>
          <w:lang w:val="en-US"/>
        </w:rPr>
        <w:t>Endpoint</w:t>
      </w:r>
      <w:r w:rsidRPr="00CA782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CA7821" w:rsidRDefault="00CA7821" w:rsidP="00CA782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CA7821">
        <w:rPr>
          <w:sz w:val="24"/>
          <w:szCs w:val="24"/>
          <w:shd w:val="clear" w:color="auto" w:fill="F9F9F9"/>
        </w:rPr>
        <w:t xml:space="preserve"> </w:t>
      </w:r>
      <w:r>
        <w:rPr>
          <w:sz w:val="24"/>
          <w:szCs w:val="24"/>
          <w:shd w:val="clear" w:color="auto" w:fill="F9F9F9"/>
          <w:lang w:val="en-US"/>
        </w:rPr>
        <w:t>Windows</w:t>
      </w:r>
      <w:r w:rsidRPr="00CA782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CA7821">
        <w:rPr>
          <w:sz w:val="24"/>
          <w:szCs w:val="24"/>
          <w:shd w:val="clear" w:color="auto" w:fill="F9F9F9"/>
        </w:rPr>
        <w:t xml:space="preserve"> </w:t>
      </w:r>
      <w:r>
        <w:rPr>
          <w:sz w:val="24"/>
          <w:szCs w:val="24"/>
          <w:shd w:val="clear" w:color="auto" w:fill="F9F9F9"/>
          <w:lang w:val="en-US"/>
        </w:rPr>
        <w:t>Office</w:t>
      </w:r>
      <w:r w:rsidRPr="00CA7821">
        <w:rPr>
          <w:sz w:val="24"/>
          <w:szCs w:val="24"/>
          <w:shd w:val="clear" w:color="auto" w:fill="F9F9F9"/>
        </w:rPr>
        <w:t xml:space="preserve"> </w:t>
      </w:r>
      <w:r>
        <w:rPr>
          <w:sz w:val="24"/>
          <w:szCs w:val="24"/>
          <w:shd w:val="clear" w:color="auto" w:fill="F9F9F9"/>
          <w:lang w:val="en-US"/>
        </w:rPr>
        <w:t>Professional</w:t>
      </w:r>
      <w:r w:rsidRPr="00CA782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CA7821">
        <w:rPr>
          <w:sz w:val="24"/>
          <w:szCs w:val="24"/>
          <w:shd w:val="clear" w:color="auto" w:fill="F9F9F9"/>
        </w:rPr>
        <w:t xml:space="preserve"> </w:t>
      </w:r>
      <w:r>
        <w:rPr>
          <w:sz w:val="24"/>
          <w:szCs w:val="24"/>
          <w:shd w:val="clear" w:color="auto" w:fill="F9F9F9"/>
          <w:lang w:val="en-US"/>
        </w:rPr>
        <w:t>Endpoint</w:t>
      </w:r>
      <w:r w:rsidRPr="00CA7821">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D62653">
          <w:rPr>
            <w:rStyle w:val="a7"/>
            <w:color w:val="auto"/>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CA7821" w:rsidRDefault="00CA7821" w:rsidP="00CA782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CA7821">
        <w:rPr>
          <w:sz w:val="24"/>
          <w:szCs w:val="24"/>
          <w:shd w:val="clear" w:color="auto" w:fill="F9F9F9"/>
        </w:rPr>
        <w:t xml:space="preserve"> </w:t>
      </w:r>
      <w:r>
        <w:rPr>
          <w:sz w:val="24"/>
          <w:szCs w:val="24"/>
          <w:shd w:val="clear" w:color="auto" w:fill="F9F9F9"/>
          <w:lang w:val="en-US"/>
        </w:rPr>
        <w:t>Windows</w:t>
      </w:r>
      <w:r w:rsidRPr="00CA782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CA7821">
        <w:rPr>
          <w:sz w:val="24"/>
          <w:szCs w:val="24"/>
          <w:shd w:val="clear" w:color="auto" w:fill="F9F9F9"/>
        </w:rPr>
        <w:t xml:space="preserve"> </w:t>
      </w:r>
      <w:r>
        <w:rPr>
          <w:sz w:val="24"/>
          <w:szCs w:val="24"/>
          <w:shd w:val="clear" w:color="auto" w:fill="F9F9F9"/>
          <w:lang w:val="en-US"/>
        </w:rPr>
        <w:t>Office</w:t>
      </w:r>
      <w:r w:rsidRPr="00CA7821">
        <w:rPr>
          <w:sz w:val="24"/>
          <w:szCs w:val="24"/>
          <w:shd w:val="clear" w:color="auto" w:fill="F9F9F9"/>
        </w:rPr>
        <w:t xml:space="preserve"> </w:t>
      </w:r>
      <w:r>
        <w:rPr>
          <w:sz w:val="24"/>
          <w:szCs w:val="24"/>
          <w:shd w:val="clear" w:color="auto" w:fill="F9F9F9"/>
          <w:lang w:val="en-US"/>
        </w:rPr>
        <w:t>Professional</w:t>
      </w:r>
      <w:r w:rsidRPr="00CA782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CA7821">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CA7821">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CA7821">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CA7821">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CA7821">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CA7821">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62653">
          <w:rPr>
            <w:rStyle w:val="a7"/>
            <w:sz w:val="24"/>
            <w:szCs w:val="24"/>
            <w:shd w:val="clear" w:color="auto" w:fill="F9F9F9"/>
          </w:rPr>
          <w:t>www.biblio-online.ru</w:t>
        </w:r>
      </w:hyperlink>
    </w:p>
    <w:p w:rsidR="00CA7821" w:rsidRDefault="00CA7821" w:rsidP="00CA782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CA7821">
        <w:rPr>
          <w:sz w:val="24"/>
          <w:szCs w:val="24"/>
        </w:rPr>
        <w:t xml:space="preserve"> </w:t>
      </w:r>
      <w:r>
        <w:rPr>
          <w:sz w:val="24"/>
          <w:szCs w:val="24"/>
          <w:lang w:val="en-US"/>
        </w:rPr>
        <w:t>Windows</w:t>
      </w:r>
      <w:r w:rsidRPr="00CA7821">
        <w:rPr>
          <w:sz w:val="24"/>
          <w:szCs w:val="24"/>
        </w:rPr>
        <w:t xml:space="preserve"> </w:t>
      </w:r>
      <w:r>
        <w:rPr>
          <w:sz w:val="24"/>
          <w:szCs w:val="24"/>
          <w:lang w:val="en-US"/>
        </w:rPr>
        <w:t>XP</w:t>
      </w:r>
      <w:r>
        <w:rPr>
          <w:sz w:val="24"/>
          <w:szCs w:val="24"/>
        </w:rPr>
        <w:t xml:space="preserve">,  </w:t>
      </w:r>
      <w:r>
        <w:rPr>
          <w:sz w:val="24"/>
          <w:szCs w:val="24"/>
          <w:lang w:val="en-US"/>
        </w:rPr>
        <w:t>Microsoft</w:t>
      </w:r>
      <w:r w:rsidRPr="00CA7821">
        <w:rPr>
          <w:sz w:val="24"/>
          <w:szCs w:val="24"/>
        </w:rPr>
        <w:t xml:space="preserve"> </w:t>
      </w:r>
      <w:r>
        <w:rPr>
          <w:sz w:val="24"/>
          <w:szCs w:val="24"/>
          <w:lang w:val="en-US"/>
        </w:rPr>
        <w:t>Office</w:t>
      </w:r>
      <w:r w:rsidRPr="00CA7821">
        <w:rPr>
          <w:sz w:val="24"/>
          <w:szCs w:val="24"/>
        </w:rPr>
        <w:t xml:space="preserve"> </w:t>
      </w:r>
      <w:r>
        <w:rPr>
          <w:sz w:val="24"/>
          <w:szCs w:val="24"/>
          <w:lang w:val="en-US"/>
        </w:rPr>
        <w:t>Professional</w:t>
      </w:r>
      <w:r w:rsidRPr="00CA7821">
        <w:rPr>
          <w:sz w:val="24"/>
          <w:szCs w:val="24"/>
        </w:rPr>
        <w:t xml:space="preserve"> </w:t>
      </w:r>
      <w:r>
        <w:rPr>
          <w:sz w:val="24"/>
          <w:szCs w:val="24"/>
          <w:lang w:val="en-US"/>
        </w:rPr>
        <w:t>Plus</w:t>
      </w:r>
      <w:r>
        <w:rPr>
          <w:sz w:val="24"/>
          <w:szCs w:val="24"/>
        </w:rPr>
        <w:t xml:space="preserve"> 2007, </w:t>
      </w:r>
      <w:r>
        <w:rPr>
          <w:sz w:val="24"/>
          <w:szCs w:val="24"/>
          <w:lang w:val="en-US"/>
        </w:rPr>
        <w:t>LibreOffice</w:t>
      </w:r>
      <w:r w:rsidRPr="00CA7821">
        <w:rPr>
          <w:sz w:val="24"/>
          <w:szCs w:val="24"/>
        </w:rPr>
        <w:t xml:space="preserve"> </w:t>
      </w:r>
      <w:r>
        <w:rPr>
          <w:sz w:val="24"/>
          <w:szCs w:val="24"/>
          <w:lang w:val="en-US"/>
        </w:rPr>
        <w:t>Writer</w:t>
      </w:r>
      <w:r>
        <w:rPr>
          <w:sz w:val="24"/>
          <w:szCs w:val="24"/>
        </w:rPr>
        <w:t xml:space="preserve">, </w:t>
      </w:r>
      <w:r>
        <w:rPr>
          <w:sz w:val="24"/>
          <w:szCs w:val="24"/>
          <w:lang w:val="en-US"/>
        </w:rPr>
        <w:t>LibreOffice</w:t>
      </w:r>
      <w:r w:rsidRPr="00CA7821">
        <w:rPr>
          <w:sz w:val="24"/>
          <w:szCs w:val="24"/>
        </w:rPr>
        <w:t xml:space="preserve"> </w:t>
      </w:r>
      <w:r>
        <w:rPr>
          <w:sz w:val="24"/>
          <w:szCs w:val="24"/>
          <w:lang w:val="en-US"/>
        </w:rPr>
        <w:t>Calc</w:t>
      </w:r>
      <w:r>
        <w:rPr>
          <w:sz w:val="24"/>
          <w:szCs w:val="24"/>
        </w:rPr>
        <w:t xml:space="preserve">, </w:t>
      </w:r>
      <w:r>
        <w:rPr>
          <w:sz w:val="24"/>
          <w:szCs w:val="24"/>
          <w:lang w:val="en-US"/>
        </w:rPr>
        <w:t>LibreOffice</w:t>
      </w:r>
      <w:r w:rsidRPr="00CA7821">
        <w:rPr>
          <w:sz w:val="24"/>
          <w:szCs w:val="24"/>
        </w:rPr>
        <w:t xml:space="preserve"> </w:t>
      </w:r>
      <w:r>
        <w:rPr>
          <w:sz w:val="24"/>
          <w:szCs w:val="24"/>
          <w:lang w:val="en-US"/>
        </w:rPr>
        <w:t>Impress</w:t>
      </w:r>
      <w:r>
        <w:rPr>
          <w:sz w:val="24"/>
          <w:szCs w:val="24"/>
        </w:rPr>
        <w:t xml:space="preserve">,  </w:t>
      </w:r>
      <w:r>
        <w:rPr>
          <w:sz w:val="24"/>
          <w:szCs w:val="24"/>
          <w:lang w:val="en-US"/>
        </w:rPr>
        <w:t>LibreOffice</w:t>
      </w:r>
      <w:r w:rsidRPr="00CA7821">
        <w:rPr>
          <w:sz w:val="24"/>
          <w:szCs w:val="24"/>
        </w:rPr>
        <w:t xml:space="preserve"> </w:t>
      </w:r>
      <w:r>
        <w:rPr>
          <w:sz w:val="24"/>
          <w:szCs w:val="24"/>
          <w:lang w:val="en-US"/>
        </w:rPr>
        <w:t>Draw</w:t>
      </w:r>
      <w:r>
        <w:rPr>
          <w:sz w:val="24"/>
          <w:szCs w:val="24"/>
        </w:rPr>
        <w:t xml:space="preserve">,  </w:t>
      </w:r>
      <w:r>
        <w:rPr>
          <w:sz w:val="24"/>
          <w:szCs w:val="24"/>
          <w:lang w:val="en-US"/>
        </w:rPr>
        <w:t>LibreOffice</w:t>
      </w:r>
      <w:r w:rsidRPr="00CA7821">
        <w:rPr>
          <w:sz w:val="24"/>
          <w:szCs w:val="24"/>
        </w:rPr>
        <w:t xml:space="preserve"> </w:t>
      </w:r>
      <w:r>
        <w:rPr>
          <w:sz w:val="24"/>
          <w:szCs w:val="24"/>
          <w:lang w:val="en-US"/>
        </w:rPr>
        <w:t>Math</w:t>
      </w:r>
      <w:r>
        <w:rPr>
          <w:sz w:val="24"/>
          <w:szCs w:val="24"/>
        </w:rPr>
        <w:t xml:space="preserve">,  </w:t>
      </w:r>
      <w:r>
        <w:rPr>
          <w:sz w:val="24"/>
          <w:szCs w:val="24"/>
          <w:lang w:val="en-US"/>
        </w:rPr>
        <w:t>LibreOffice</w:t>
      </w:r>
      <w:r w:rsidRPr="00CA7821">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CA7821">
        <w:rPr>
          <w:sz w:val="24"/>
          <w:szCs w:val="24"/>
        </w:rPr>
        <w:t xml:space="preserve"> </w:t>
      </w:r>
      <w:r>
        <w:rPr>
          <w:sz w:val="24"/>
          <w:szCs w:val="24"/>
          <w:lang w:val="en-US"/>
        </w:rPr>
        <w:t>Endpoint</w:t>
      </w:r>
      <w:r w:rsidRPr="00CA7821">
        <w:rPr>
          <w:sz w:val="24"/>
          <w:szCs w:val="24"/>
        </w:rPr>
        <w:t xml:space="preserve"> </w:t>
      </w:r>
      <w:r>
        <w:rPr>
          <w:sz w:val="24"/>
          <w:szCs w:val="24"/>
          <w:lang w:val="en-US"/>
        </w:rPr>
        <w:t>Security</w:t>
      </w:r>
      <w:r w:rsidRPr="00CA7821">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D62653">
          <w:rPr>
            <w:rStyle w:val="a7"/>
            <w:color w:val="auto"/>
            <w:sz w:val="24"/>
            <w:szCs w:val="24"/>
            <w:lang w:val="en-US"/>
          </w:rPr>
          <w:t>www.biblio-online.ru</w:t>
        </w:r>
      </w:hyperlink>
      <w:r>
        <w:rPr>
          <w:sz w:val="24"/>
          <w:szCs w:val="24"/>
        </w:rPr>
        <w:t xml:space="preserve"> </w:t>
      </w:r>
    </w:p>
    <w:p w:rsidR="00CA7821" w:rsidRDefault="00CA7821" w:rsidP="00CA7821">
      <w:pPr>
        <w:ind w:firstLine="708"/>
        <w:jc w:val="both"/>
        <w:rPr>
          <w:sz w:val="24"/>
          <w:szCs w:val="24"/>
        </w:rPr>
      </w:pPr>
      <w:r>
        <w:rPr>
          <w:sz w:val="24"/>
          <w:szCs w:val="24"/>
        </w:rPr>
        <w:t xml:space="preserve"> 5. Для самостоятельной работы: аудитории для самостоятельной работы,  </w:t>
      </w:r>
      <w:r>
        <w:rPr>
          <w:sz w:val="24"/>
          <w:szCs w:val="24"/>
        </w:rPr>
        <w:lastRenderedPageBreak/>
        <w:t xml:space="preserve">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838C8" w:rsidRPr="00074E9B" w:rsidRDefault="005838C8" w:rsidP="00CA7821">
      <w:pPr>
        <w:widowControl/>
        <w:autoSpaceDE/>
        <w:adjustRightInd/>
        <w:ind w:firstLine="709"/>
        <w:jc w:val="both"/>
        <w:rPr>
          <w:sz w:val="24"/>
          <w:szCs w:val="24"/>
        </w:rPr>
      </w:pPr>
    </w:p>
    <w:sectPr w:rsidR="005838C8" w:rsidRPr="00074E9B"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182" w:rsidRDefault="00F75182">
      <w:r>
        <w:separator/>
      </w:r>
    </w:p>
  </w:endnote>
  <w:endnote w:type="continuationSeparator" w:id="0">
    <w:p w:rsidR="00F75182" w:rsidRDefault="00F7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182" w:rsidRDefault="00F75182">
      <w:r>
        <w:separator/>
      </w:r>
    </w:p>
  </w:footnote>
  <w:footnote w:type="continuationSeparator" w:id="0">
    <w:p w:rsidR="00F75182" w:rsidRDefault="00F75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46E10"/>
    <w:multiLevelType w:val="hybridMultilevel"/>
    <w:tmpl w:val="7BCEF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D212647"/>
    <w:multiLevelType w:val="hybridMultilevel"/>
    <w:tmpl w:val="3342F3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43FC7AAC"/>
    <w:lvl w:ilvl="0" w:tplc="BE94C7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9C79DD"/>
    <w:multiLevelType w:val="hybridMultilevel"/>
    <w:tmpl w:val="AEBA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790332"/>
    <w:multiLevelType w:val="hybridMultilevel"/>
    <w:tmpl w:val="16D43B2E"/>
    <w:lvl w:ilvl="0" w:tplc="C2105F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19"/>
  </w:num>
  <w:num w:numId="5">
    <w:abstractNumId w:val="7"/>
  </w:num>
  <w:num w:numId="6">
    <w:abstractNumId w:val="12"/>
  </w:num>
  <w:num w:numId="7">
    <w:abstractNumId w:val="3"/>
  </w:num>
  <w:num w:numId="8">
    <w:abstractNumId w:val="1"/>
  </w:num>
  <w:num w:numId="9">
    <w:abstractNumId w:val="9"/>
  </w:num>
  <w:num w:numId="10">
    <w:abstractNumId w:val="4"/>
  </w:num>
  <w:num w:numId="11">
    <w:abstractNumId w:val="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8"/>
  </w:num>
  <w:num w:numId="16">
    <w:abstractNumId w:val="16"/>
  </w:num>
  <w:num w:numId="17">
    <w:abstractNumId w:val="11"/>
  </w:num>
  <w:num w:numId="18">
    <w:abstractNumId w:val="14"/>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20"/>
  </w:num>
  <w:num w:numId="23">
    <w:abstractNumId w:val="5"/>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10412"/>
    <w:rsid w:val="000202CE"/>
    <w:rsid w:val="00027DEA"/>
    <w:rsid w:val="00045017"/>
    <w:rsid w:val="00062076"/>
    <w:rsid w:val="00063EB2"/>
    <w:rsid w:val="00070E77"/>
    <w:rsid w:val="00071281"/>
    <w:rsid w:val="00072A15"/>
    <w:rsid w:val="00074E9B"/>
    <w:rsid w:val="00081448"/>
    <w:rsid w:val="000830E5"/>
    <w:rsid w:val="00086EE1"/>
    <w:rsid w:val="00090220"/>
    <w:rsid w:val="000B7CAE"/>
    <w:rsid w:val="00116B10"/>
    <w:rsid w:val="00154246"/>
    <w:rsid w:val="00174939"/>
    <w:rsid w:val="00176F36"/>
    <w:rsid w:val="00184929"/>
    <w:rsid w:val="001B0DEA"/>
    <w:rsid w:val="001F2DC1"/>
    <w:rsid w:val="001F4B80"/>
    <w:rsid w:val="002072BD"/>
    <w:rsid w:val="002254C3"/>
    <w:rsid w:val="00246916"/>
    <w:rsid w:val="002625AB"/>
    <w:rsid w:val="002A4F34"/>
    <w:rsid w:val="002D47D2"/>
    <w:rsid w:val="002E117E"/>
    <w:rsid w:val="002F2FF2"/>
    <w:rsid w:val="00302D17"/>
    <w:rsid w:val="003237FE"/>
    <w:rsid w:val="00337BB2"/>
    <w:rsid w:val="00346590"/>
    <w:rsid w:val="00380028"/>
    <w:rsid w:val="00386C72"/>
    <w:rsid w:val="0039310D"/>
    <w:rsid w:val="003B1825"/>
    <w:rsid w:val="003C536F"/>
    <w:rsid w:val="00402881"/>
    <w:rsid w:val="00403429"/>
    <w:rsid w:val="00404FFA"/>
    <w:rsid w:val="00407AA0"/>
    <w:rsid w:val="00426B25"/>
    <w:rsid w:val="0044042F"/>
    <w:rsid w:val="00493670"/>
    <w:rsid w:val="004C256C"/>
    <w:rsid w:val="004D0FCF"/>
    <w:rsid w:val="004D1597"/>
    <w:rsid w:val="004D4057"/>
    <w:rsid w:val="004E10EF"/>
    <w:rsid w:val="004E3289"/>
    <w:rsid w:val="004F137F"/>
    <w:rsid w:val="004F3AE3"/>
    <w:rsid w:val="00522C2C"/>
    <w:rsid w:val="00546EFB"/>
    <w:rsid w:val="00575698"/>
    <w:rsid w:val="005838C8"/>
    <w:rsid w:val="005A1ADE"/>
    <w:rsid w:val="005C0561"/>
    <w:rsid w:val="005F3EE7"/>
    <w:rsid w:val="006006E6"/>
    <w:rsid w:val="00623103"/>
    <w:rsid w:val="00670966"/>
    <w:rsid w:val="0067695E"/>
    <w:rsid w:val="006B278A"/>
    <w:rsid w:val="006D48A3"/>
    <w:rsid w:val="007315F7"/>
    <w:rsid w:val="00741CB5"/>
    <w:rsid w:val="007E0F6F"/>
    <w:rsid w:val="007E4D20"/>
    <w:rsid w:val="00806298"/>
    <w:rsid w:val="00811CA3"/>
    <w:rsid w:val="00816A86"/>
    <w:rsid w:val="008438C3"/>
    <w:rsid w:val="00850494"/>
    <w:rsid w:val="008607C1"/>
    <w:rsid w:val="00862138"/>
    <w:rsid w:val="00890BD7"/>
    <w:rsid w:val="008C7679"/>
    <w:rsid w:val="008D06C9"/>
    <w:rsid w:val="008F4410"/>
    <w:rsid w:val="00901D25"/>
    <w:rsid w:val="00902CCC"/>
    <w:rsid w:val="00935A8A"/>
    <w:rsid w:val="0093649F"/>
    <w:rsid w:val="009421FE"/>
    <w:rsid w:val="00944E9F"/>
    <w:rsid w:val="00947794"/>
    <w:rsid w:val="00957693"/>
    <w:rsid w:val="00963D5B"/>
    <w:rsid w:val="0096743B"/>
    <w:rsid w:val="00990D12"/>
    <w:rsid w:val="009A086D"/>
    <w:rsid w:val="009B5C10"/>
    <w:rsid w:val="009E2378"/>
    <w:rsid w:val="00A03BB2"/>
    <w:rsid w:val="00A12A5B"/>
    <w:rsid w:val="00A13386"/>
    <w:rsid w:val="00A60F76"/>
    <w:rsid w:val="00A973B4"/>
    <w:rsid w:val="00AA2F1A"/>
    <w:rsid w:val="00AA542C"/>
    <w:rsid w:val="00AE6E1A"/>
    <w:rsid w:val="00AF1DDC"/>
    <w:rsid w:val="00B256BA"/>
    <w:rsid w:val="00B51034"/>
    <w:rsid w:val="00B64B1A"/>
    <w:rsid w:val="00BD3BD7"/>
    <w:rsid w:val="00BD6218"/>
    <w:rsid w:val="00C05E3E"/>
    <w:rsid w:val="00C12B11"/>
    <w:rsid w:val="00C15667"/>
    <w:rsid w:val="00C202CB"/>
    <w:rsid w:val="00C30F93"/>
    <w:rsid w:val="00C42C47"/>
    <w:rsid w:val="00C67DFE"/>
    <w:rsid w:val="00C71049"/>
    <w:rsid w:val="00C83031"/>
    <w:rsid w:val="00CA727D"/>
    <w:rsid w:val="00CA7821"/>
    <w:rsid w:val="00CD402A"/>
    <w:rsid w:val="00CD6990"/>
    <w:rsid w:val="00CE4FC3"/>
    <w:rsid w:val="00D0388E"/>
    <w:rsid w:val="00D16029"/>
    <w:rsid w:val="00D241D2"/>
    <w:rsid w:val="00D607EB"/>
    <w:rsid w:val="00D62653"/>
    <w:rsid w:val="00D671DD"/>
    <w:rsid w:val="00D80F34"/>
    <w:rsid w:val="00D961C2"/>
    <w:rsid w:val="00D963A0"/>
    <w:rsid w:val="00DC1594"/>
    <w:rsid w:val="00DE6149"/>
    <w:rsid w:val="00E2358F"/>
    <w:rsid w:val="00E31780"/>
    <w:rsid w:val="00E452A4"/>
    <w:rsid w:val="00E530F1"/>
    <w:rsid w:val="00E67335"/>
    <w:rsid w:val="00E70D60"/>
    <w:rsid w:val="00E74EB0"/>
    <w:rsid w:val="00E81AEC"/>
    <w:rsid w:val="00EB0DD1"/>
    <w:rsid w:val="00ED7D6F"/>
    <w:rsid w:val="00EF4D90"/>
    <w:rsid w:val="00F0291E"/>
    <w:rsid w:val="00F21791"/>
    <w:rsid w:val="00F37848"/>
    <w:rsid w:val="00F41202"/>
    <w:rsid w:val="00F60BB8"/>
    <w:rsid w:val="00F6487C"/>
    <w:rsid w:val="00F75182"/>
    <w:rsid w:val="00F86D7C"/>
    <w:rsid w:val="00FB6226"/>
    <w:rsid w:val="00FF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6B50BA5-F86C-42D8-B786-37E2B5BB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D671DD"/>
    <w:pPr>
      <w:spacing w:after="120"/>
    </w:pPr>
  </w:style>
  <w:style w:type="character" w:customStyle="1" w:styleId="a6">
    <w:name w:val="Основной текст Знак"/>
    <w:link w:val="a5"/>
    <w:uiPriority w:val="99"/>
    <w:semiHidden/>
    <w:rsid w:val="00D671DD"/>
    <w:rPr>
      <w:rFonts w:ascii="Times New Roman" w:eastAsia="Times New Roman" w:hAnsi="Times New Roman" w:cs="Times New Roman"/>
      <w:sz w:val="20"/>
      <w:szCs w:val="20"/>
      <w:lang w:eastAsia="ru-RU"/>
    </w:rPr>
  </w:style>
  <w:style w:type="character" w:styleId="a7">
    <w:name w:val="Hyperlink"/>
    <w:uiPriority w:val="99"/>
    <w:unhideWhenUsed/>
    <w:rsid w:val="00D671DD"/>
    <w:rPr>
      <w:color w:val="0000FF"/>
      <w:u w:val="single"/>
    </w:rPr>
  </w:style>
  <w:style w:type="character" w:styleId="a8">
    <w:name w:val="footnote reference"/>
    <w:uiPriority w:val="99"/>
    <w:unhideWhenUsed/>
    <w:rsid w:val="00D671DD"/>
    <w:rPr>
      <w:rFonts w:ascii="Times New Roman" w:hAnsi="Times New Roman" w:cs="Times New Roman" w:hint="default"/>
      <w:vertAlign w:val="superscript"/>
    </w:rPr>
  </w:style>
  <w:style w:type="paragraph" w:customStyle="1" w:styleId="a9">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D671DD"/>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c">
    <w:name w:val="header"/>
    <w:basedOn w:val="a"/>
    <w:link w:val="ad"/>
    <w:uiPriority w:val="99"/>
    <w:unhideWhenUsed/>
    <w:rsid w:val="00D671DD"/>
    <w:pPr>
      <w:tabs>
        <w:tab w:val="center" w:pos="4677"/>
        <w:tab w:val="right" w:pos="9355"/>
      </w:tabs>
    </w:pPr>
  </w:style>
  <w:style w:type="character" w:customStyle="1" w:styleId="ad">
    <w:name w:val="Верхний колонтитул Знак"/>
    <w:link w:val="ac"/>
    <w:uiPriority w:val="99"/>
    <w:rsid w:val="00D671DD"/>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671DD"/>
    <w:pPr>
      <w:tabs>
        <w:tab w:val="center" w:pos="4677"/>
        <w:tab w:val="right" w:pos="9355"/>
      </w:tabs>
    </w:pPr>
  </w:style>
  <w:style w:type="character" w:customStyle="1" w:styleId="af">
    <w:name w:val="Нижний колонтитул Знак"/>
    <w:link w:val="ae"/>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070E77"/>
    <w:pPr>
      <w:widowControl w:val="0"/>
      <w:autoSpaceDE w:val="0"/>
      <w:autoSpaceDN w:val="0"/>
      <w:adjustRightInd w:val="0"/>
    </w:pPr>
    <w:rPr>
      <w:rFonts w:ascii="Arial" w:eastAsia="Times New Roman" w:hAnsi="Arial" w:cs="Arial"/>
      <w:b/>
      <w:bCs/>
      <w:sz w:val="16"/>
      <w:szCs w:val="16"/>
    </w:rPr>
  </w:style>
  <w:style w:type="character" w:customStyle="1" w:styleId="FontStyle58">
    <w:name w:val="Font Style58"/>
    <w:uiPriority w:val="99"/>
    <w:rsid w:val="004D0FCF"/>
    <w:rPr>
      <w:rFonts w:ascii="Times New Roman" w:hAnsi="Times New Roman" w:cs="Times New Roman"/>
      <w:sz w:val="22"/>
      <w:szCs w:val="22"/>
    </w:rPr>
  </w:style>
  <w:style w:type="character" w:styleId="af0">
    <w:name w:val="FollowedHyperlink"/>
    <w:uiPriority w:val="99"/>
    <w:semiHidden/>
    <w:unhideWhenUsed/>
    <w:rsid w:val="00FB6226"/>
    <w:rPr>
      <w:color w:val="800080"/>
      <w:u w:val="single"/>
    </w:rPr>
  </w:style>
  <w:style w:type="character" w:customStyle="1" w:styleId="fontstyle01">
    <w:name w:val="fontstyle01"/>
    <w:rsid w:val="00CA7821"/>
    <w:rPr>
      <w:rFonts w:ascii="Times New Roman" w:hAnsi="Times New Roman" w:cs="Times New Roman" w:hint="default"/>
      <w:b w:val="0"/>
      <w:bCs w:val="0"/>
      <w:i w:val="0"/>
      <w:iCs w:val="0"/>
      <w:color w:val="000000"/>
      <w:sz w:val="24"/>
      <w:szCs w:val="24"/>
    </w:rPr>
  </w:style>
  <w:style w:type="character" w:styleId="af1">
    <w:name w:val="Unresolved Mention"/>
    <w:basedOn w:val="a0"/>
    <w:uiPriority w:val="99"/>
    <w:semiHidden/>
    <w:unhideWhenUsed/>
    <w:rsid w:val="00D62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9361">
      <w:bodyDiv w:val="1"/>
      <w:marLeft w:val="0"/>
      <w:marRight w:val="0"/>
      <w:marTop w:val="0"/>
      <w:marBottom w:val="0"/>
      <w:divBdr>
        <w:top w:val="none" w:sz="0" w:space="0" w:color="auto"/>
        <w:left w:val="none" w:sz="0" w:space="0" w:color="auto"/>
        <w:bottom w:val="none" w:sz="0" w:space="0" w:color="auto"/>
        <w:right w:val="none" w:sz="0" w:space="0" w:color="auto"/>
      </w:divBdr>
    </w:div>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507408333">
      <w:bodyDiv w:val="1"/>
      <w:marLeft w:val="0"/>
      <w:marRight w:val="0"/>
      <w:marTop w:val="0"/>
      <w:marBottom w:val="0"/>
      <w:divBdr>
        <w:top w:val="none" w:sz="0" w:space="0" w:color="auto"/>
        <w:left w:val="none" w:sz="0" w:space="0" w:color="auto"/>
        <w:bottom w:val="none" w:sz="0" w:space="0" w:color="auto"/>
        <w:right w:val="none" w:sz="0" w:space="0" w:color="auto"/>
      </w:divBdr>
    </w:div>
    <w:div w:id="1555308840">
      <w:bodyDiv w:val="1"/>
      <w:marLeft w:val="0"/>
      <w:marRight w:val="0"/>
      <w:marTop w:val="0"/>
      <w:marBottom w:val="0"/>
      <w:divBdr>
        <w:top w:val="none" w:sz="0" w:space="0" w:color="auto"/>
        <w:left w:val="none" w:sz="0" w:space="0" w:color="auto"/>
        <w:bottom w:val="none" w:sz="0" w:space="0" w:color="auto"/>
        <w:right w:val="none" w:sz="0" w:space="0" w:color="auto"/>
      </w:divBdr>
    </w:div>
    <w:div w:id="1654799611">
      <w:bodyDiv w:val="1"/>
      <w:marLeft w:val="0"/>
      <w:marRight w:val="0"/>
      <w:marTop w:val="0"/>
      <w:marBottom w:val="0"/>
      <w:divBdr>
        <w:top w:val="none" w:sz="0" w:space="0" w:color="auto"/>
        <w:left w:val="none" w:sz="0" w:space="0" w:color="auto"/>
        <w:bottom w:val="none" w:sz="0" w:space="0" w:color="auto"/>
        <w:right w:val="none" w:sz="0" w:space="0" w:color="auto"/>
      </w:divBdr>
    </w:div>
    <w:div w:id="16997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28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434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academic.oup.com/journals/pages/social_scien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s://dictionary.cambridge.org/ru/"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20</Pages>
  <Words>7271</Words>
  <Characters>41446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48620</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5898243</vt:i4>
      </vt:variant>
      <vt:variant>
        <vt:i4>0</vt:i4>
      </vt:variant>
      <vt:variant>
        <vt:i4>0</vt:i4>
      </vt:variant>
      <vt:variant>
        <vt:i4>5</vt:i4>
      </vt:variant>
      <vt:variant>
        <vt:lpwstr>http://www.iprbookshop.ru/24342..html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2018-10-16T03:46:00Z</cp:lastPrinted>
  <dcterms:created xsi:type="dcterms:W3CDTF">2021-01-17T05:51:00Z</dcterms:created>
  <dcterms:modified xsi:type="dcterms:W3CDTF">2022-11-13T21:02:00Z</dcterms:modified>
</cp:coreProperties>
</file>